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13" w:rsidRPr="004C6A28" w:rsidRDefault="00C70E58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>Приложение №</w:t>
      </w:r>
      <w:r w:rsidR="00CE0ADA">
        <w:rPr>
          <w:rFonts w:ascii="Times New Roman" w:hAnsi="Times New Roman" w:cs="Times New Roman"/>
          <w:sz w:val="28"/>
          <w:szCs w:val="28"/>
        </w:rPr>
        <w:t>10</w:t>
      </w:r>
    </w:p>
    <w:p w:rsidR="000C1013" w:rsidRPr="004C6A28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4372EC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0C1013" w:rsidRPr="004C6A28" w:rsidRDefault="000C1013" w:rsidP="00BB0EF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2F4BA0" w:rsidRPr="004C6A28" w:rsidRDefault="002F4BA0" w:rsidP="00CA6C9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C6A28">
        <w:rPr>
          <w:rFonts w:ascii="Times New Roman" w:hAnsi="Times New Roman" w:cs="Times New Roman"/>
          <w:noProof/>
          <w:sz w:val="28"/>
          <w:szCs w:val="28"/>
        </w:rPr>
        <w:t>«</w:t>
      </w:r>
      <w:r w:rsidR="00291A60">
        <w:rPr>
          <w:rFonts w:ascii="Times New Roman" w:hAnsi="Times New Roman" w:cs="Times New Roman"/>
          <w:noProof/>
          <w:sz w:val="28"/>
          <w:szCs w:val="28"/>
        </w:rPr>
        <w:t>Гордимся! Мечтаем! Действуем!</w:t>
      </w:r>
      <w:r w:rsidRPr="004C6A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5E2EF0" w:rsidRPr="00C70E58" w:rsidRDefault="005E2EF0" w:rsidP="005E2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42E2" w:rsidRDefault="00E842E2" w:rsidP="00E842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0E58" w:rsidRPr="00C70E58" w:rsidRDefault="00C70E58" w:rsidP="00C70E58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C70E58" w:rsidRPr="00C70E58" w:rsidRDefault="00C70E58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проведении </w:t>
      </w:r>
      <w:r w:rsidR="004C6A28">
        <w:rPr>
          <w:rFonts w:ascii="Times New Roman" w:eastAsia="Calibri" w:hAnsi="Times New Roman" w:cs="Times New Roman"/>
          <w:color w:val="000000"/>
          <w:sz w:val="28"/>
          <w:szCs w:val="28"/>
        </w:rPr>
        <w:t>марафон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добровольческих инициатив 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«Дари</w:t>
      </w:r>
      <w:r w:rsidR="00291A6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добро!»</w:t>
      </w:r>
    </w:p>
    <w:p w:rsidR="00C70E58" w:rsidRDefault="00F84E8C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="00291A60" w:rsidRPr="004C6A28">
        <w:rPr>
          <w:rFonts w:ascii="Times New Roman" w:hAnsi="Times New Roman" w:cs="Times New Roman"/>
          <w:noProof/>
          <w:sz w:val="28"/>
          <w:szCs w:val="28"/>
        </w:rPr>
        <w:t>«</w:t>
      </w:r>
      <w:r w:rsidR="00291A60">
        <w:rPr>
          <w:rFonts w:ascii="Times New Roman" w:hAnsi="Times New Roman" w:cs="Times New Roman"/>
          <w:noProof/>
          <w:sz w:val="28"/>
          <w:szCs w:val="28"/>
        </w:rPr>
        <w:t>Гордимся! Мечтаем! Действуем!</w:t>
      </w:r>
      <w:r w:rsidR="00291A60" w:rsidRPr="004C6A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F84E8C" w:rsidRPr="00C70E58" w:rsidRDefault="00F84E8C" w:rsidP="00C7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0E58" w:rsidRPr="00C70E58" w:rsidRDefault="00C70E58" w:rsidP="00C70E58">
      <w:pPr>
        <w:numPr>
          <w:ilvl w:val="0"/>
          <w:numId w:val="3"/>
        </w:numPr>
        <w:tabs>
          <w:tab w:val="right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70E58" w:rsidRPr="00C70E58" w:rsidRDefault="00C70E58" w:rsidP="00291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58" w:rsidRPr="005E2EF0" w:rsidRDefault="00CA6C9A" w:rsidP="00CA6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формирования активной гражданской позиции, проявления социальной активности участников образовательных отношений, популяризации добровольческой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B2E21">
        <w:rPr>
          <w:rFonts w:ascii="Times New Roman" w:hAnsi="Times New Roman" w:cs="Times New Roman"/>
          <w:sz w:val="28"/>
        </w:rPr>
        <w:t>поддержк</w:t>
      </w:r>
      <w:r>
        <w:rPr>
          <w:rFonts w:ascii="Times New Roman" w:hAnsi="Times New Roman" w:cs="Times New Roman"/>
          <w:sz w:val="28"/>
        </w:rPr>
        <w:t>е</w:t>
      </w:r>
      <w:r w:rsidRPr="004B2E21">
        <w:rPr>
          <w:rFonts w:ascii="Times New Roman" w:hAnsi="Times New Roman" w:cs="Times New Roman"/>
          <w:sz w:val="28"/>
        </w:rPr>
        <w:t xml:space="preserve"> благотворительности как важного ресурса в оказании помощи </w:t>
      </w:r>
      <w:r>
        <w:rPr>
          <w:rFonts w:ascii="Times New Roman" w:hAnsi="Times New Roman" w:cs="Times New Roman"/>
          <w:sz w:val="28"/>
        </w:rPr>
        <w:t>лицам</w:t>
      </w:r>
      <w:r w:rsidRPr="004B2E2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оказавшимся в трудной жизненной ситуации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образования администрации города Липецка, </w:t>
      </w:r>
      <w:r w:rsidR="00DB2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лицеем</w:t>
      </w:r>
      <w:r w:rsidR="005E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 w:rsidR="0029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добровольческого проекта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0B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91A60">
        <w:rPr>
          <w:rFonts w:ascii="Times New Roman" w:eastAsia="Calibri" w:hAnsi="Times New Roman" w:cs="Times New Roman"/>
          <w:color w:val="000000"/>
          <w:sz w:val="28"/>
          <w:szCs w:val="28"/>
        </w:rPr>
        <w:t>ДЕЙСТВУЕМ!</w:t>
      </w:r>
      <w:r w:rsidR="00315D0B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="00315D0B" w:rsidRPr="004C6A28">
        <w:rPr>
          <w:rFonts w:ascii="Times New Roman" w:hAnsi="Times New Roman" w:cs="Times New Roman"/>
          <w:noProof/>
          <w:sz w:val="28"/>
          <w:szCs w:val="28"/>
        </w:rPr>
        <w:t>«</w:t>
      </w:r>
      <w:r w:rsidR="00291A60">
        <w:rPr>
          <w:rFonts w:ascii="Times New Roman" w:hAnsi="Times New Roman" w:cs="Times New Roman"/>
          <w:noProof/>
          <w:sz w:val="28"/>
          <w:szCs w:val="28"/>
        </w:rPr>
        <w:t>Гордимся! Мечтаем! Действуем!</w:t>
      </w:r>
      <w:r w:rsidR="00315D0B" w:rsidRPr="004C6A28">
        <w:rPr>
          <w:rFonts w:ascii="Times New Roman" w:hAnsi="Times New Roman" w:cs="Times New Roman"/>
          <w:noProof/>
          <w:sz w:val="28"/>
          <w:szCs w:val="28"/>
        </w:rPr>
        <w:t>»</w:t>
      </w:r>
      <w:r w:rsidR="00315D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инициатив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>Дари</w:t>
      </w:r>
      <w:r w:rsidR="00291A6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F84E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добро!</w:t>
      </w:r>
      <w:r w:rsidR="005E2EF0"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4C6A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6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арафон</w:t>
      </w:r>
      <w:r w:rsidR="00C70E58" w:rsidRPr="00C70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AAC" w:rsidRPr="00C70E58" w:rsidRDefault="001F4AAC" w:rsidP="00291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Default="008F05A6" w:rsidP="008F05A6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0E58" w:rsidRPr="00CA6C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</w:t>
      </w:r>
    </w:p>
    <w:p w:rsidR="008F05A6" w:rsidRPr="00CA6C9A" w:rsidRDefault="008F05A6" w:rsidP="008F05A6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Pr="001F4AAC" w:rsidRDefault="001F4AAC" w:rsidP="00291A60">
      <w:pPr>
        <w:pStyle w:val="a8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 </w:t>
      </w:r>
      <w:r w:rsidR="003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E58" w:rsidRPr="00C70E58" w:rsidRDefault="00C70E58" w:rsidP="00291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создать благоприятные условия </w:t>
      </w:r>
      <w:r w:rsidR="00DB21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проявления социальной активности участников образовательных отношений;</w:t>
      </w:r>
    </w:p>
    <w:p w:rsidR="00C70E58" w:rsidRPr="00C70E58" w:rsidRDefault="00C70E58" w:rsidP="00291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содействовать формированию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духовно-нравственных ценностей у подрастающего поколения;</w:t>
      </w:r>
    </w:p>
    <w:p w:rsidR="00C70E58" w:rsidRPr="00C70E58" w:rsidRDefault="00C70E58" w:rsidP="00291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 </w:t>
      </w:r>
      <w:r w:rsidR="001F4A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>привлечь внимание участников образовательных отношений к социально-значимым пробл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емам </w:t>
      </w:r>
      <w:proofErr w:type="gramStart"/>
      <w:r w:rsidR="00822B4A">
        <w:rPr>
          <w:rFonts w:ascii="Times New Roman" w:eastAsia="Calibri" w:hAnsi="Times New Roman" w:cs="Times New Roman"/>
          <w:color w:val="000000"/>
          <w:sz w:val="28"/>
          <w:szCs w:val="28"/>
        </w:rPr>
        <w:t>школы,  микрорайона</w:t>
      </w:r>
      <w:proofErr w:type="gramEnd"/>
      <w:r w:rsidR="00822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города,</w:t>
      </w:r>
      <w:r w:rsidR="00822B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страны, 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которые могут быть решены при</w:t>
      </w:r>
      <w:r w:rsidR="00315D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сотрудничестве участников </w:t>
      </w:r>
      <w:r w:rsidR="00A904E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образовательных отношений</w:t>
      </w:r>
      <w:r w:rsidR="00FC53A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Pr="00C70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70E58" w:rsidRPr="00C70E58" w:rsidRDefault="001F4AAC" w:rsidP="00291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53AD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содействовать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</w:t>
      </w:r>
      <w:r w:rsidR="00FC53A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добровольческ</w:t>
      </w:r>
      <w:r w:rsidR="00315D0B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их практик</w:t>
      </w:r>
      <w:r w:rsidR="00C70E58" w:rsidRPr="00C70E5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="00C70E58"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E58" w:rsidRPr="00C70E58" w:rsidRDefault="00C70E58" w:rsidP="00291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AC" w:rsidRPr="00CE48A5" w:rsidRDefault="00C70E58" w:rsidP="00291A60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</w:t>
      </w:r>
      <w:r w:rsidR="00CE48A5" w:rsidRPr="00CE48A5">
        <w:rPr>
          <w:rStyle w:val="a4"/>
          <w:b w:val="0"/>
          <w:sz w:val="28"/>
          <w:szCs w:val="28"/>
        </w:rPr>
        <w:t>Участники</w:t>
      </w:r>
      <w:r w:rsidR="001F4AAC">
        <w:rPr>
          <w:rStyle w:val="a4"/>
          <w:b w:val="0"/>
          <w:sz w:val="28"/>
          <w:szCs w:val="28"/>
        </w:rPr>
        <w:t xml:space="preserve"> </w:t>
      </w:r>
    </w:p>
    <w:p w:rsidR="00D5137C" w:rsidRDefault="00D5137C" w:rsidP="00291A60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2AFF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0B">
        <w:rPr>
          <w:rFonts w:ascii="Times New Roman" w:hAnsi="Times New Roman" w:cs="Times New Roman"/>
          <w:sz w:val="28"/>
          <w:szCs w:val="28"/>
        </w:rPr>
        <w:t xml:space="preserve">Марафона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D40F6E">
        <w:rPr>
          <w:rFonts w:ascii="Times New Roman" w:hAnsi="Times New Roman" w:cs="Times New Roman"/>
          <w:sz w:val="28"/>
          <w:szCs w:val="28"/>
        </w:rPr>
        <w:t xml:space="preserve">обучающиеся, их родители (законные </w:t>
      </w:r>
      <w:r w:rsidR="000C1013">
        <w:rPr>
          <w:rFonts w:ascii="Times New Roman" w:hAnsi="Times New Roman" w:cs="Times New Roman"/>
          <w:sz w:val="28"/>
          <w:szCs w:val="28"/>
        </w:rPr>
        <w:t>представители)</w:t>
      </w:r>
      <w:r w:rsidR="000C1013" w:rsidRPr="00C21DA1">
        <w:rPr>
          <w:rFonts w:ascii="Times New Roman" w:hAnsi="Times New Roman" w:cs="Times New Roman"/>
          <w:sz w:val="28"/>
          <w:szCs w:val="28"/>
        </w:rPr>
        <w:t xml:space="preserve"> </w:t>
      </w:r>
      <w:r w:rsidR="000C1013">
        <w:rPr>
          <w:rFonts w:ascii="Times New Roman" w:hAnsi="Times New Roman" w:cs="Times New Roman"/>
          <w:sz w:val="28"/>
          <w:szCs w:val="28"/>
        </w:rPr>
        <w:t>и</w:t>
      </w:r>
      <w:r w:rsidR="00D40F6E">
        <w:rPr>
          <w:rFonts w:ascii="Times New Roman" w:hAnsi="Times New Roman" w:cs="Times New Roman"/>
          <w:sz w:val="28"/>
          <w:szCs w:val="28"/>
        </w:rPr>
        <w:t xml:space="preserve"> педагоги </w:t>
      </w:r>
      <w:r>
        <w:rPr>
          <w:rFonts w:ascii="Times New Roman" w:hAnsi="Times New Roman" w:cs="Times New Roman"/>
          <w:sz w:val="28"/>
          <w:szCs w:val="28"/>
        </w:rPr>
        <w:t>образовательны</w:t>
      </w:r>
      <w:r w:rsidR="00D40F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AAC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города Липецка.</w:t>
      </w:r>
    </w:p>
    <w:p w:rsidR="00CA54A6" w:rsidRDefault="00CA54A6" w:rsidP="001F4AAC">
      <w:pPr>
        <w:pStyle w:val="a3"/>
        <w:spacing w:before="0" w:beforeAutospacing="0" w:after="0" w:afterAutospacing="0"/>
        <w:ind w:left="-426" w:firstLine="708"/>
        <w:jc w:val="both"/>
        <w:rPr>
          <w:rStyle w:val="a4"/>
          <w:b w:val="0"/>
          <w:sz w:val="28"/>
          <w:szCs w:val="28"/>
        </w:rPr>
      </w:pPr>
    </w:p>
    <w:p w:rsidR="00E842E2" w:rsidRPr="008F05A6" w:rsidRDefault="00CE48A5" w:rsidP="00A62782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8F05A6">
        <w:rPr>
          <w:rStyle w:val="a4"/>
          <w:b w:val="0"/>
          <w:sz w:val="28"/>
          <w:szCs w:val="28"/>
        </w:rPr>
        <w:t>Содержание и порядок проведения</w:t>
      </w:r>
      <w:r w:rsidR="00315D0B" w:rsidRPr="008F05A6">
        <w:rPr>
          <w:rStyle w:val="a4"/>
          <w:b w:val="0"/>
          <w:sz w:val="28"/>
          <w:szCs w:val="28"/>
        </w:rPr>
        <w:t xml:space="preserve"> </w:t>
      </w:r>
    </w:p>
    <w:p w:rsidR="00EE0A07" w:rsidRPr="00C70E58" w:rsidRDefault="00EE0A07" w:rsidP="00EE0A07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Марафон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</w:t>
      </w:r>
      <w:r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6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май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года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</w:t>
      </w:r>
      <w:r w:rsidR="008F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C7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</w:t>
      </w:r>
    </w:p>
    <w:p w:rsidR="00EE0A07" w:rsidRPr="00C70E58" w:rsidRDefault="00EE0A07" w:rsidP="00EE0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«Дорогие мои старики»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E0A07" w:rsidRDefault="00EE0A07" w:rsidP="008F05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</w:t>
      </w:r>
      <w:r w:rsidRPr="00C70E58">
        <w:rPr>
          <w:rFonts w:ascii="Times New Roman" w:eastAsia="Calibri" w:hAnsi="Times New Roman" w:cs="Times New Roman"/>
          <w:sz w:val="28"/>
          <w:szCs w:val="28"/>
          <w:lang w:eastAsia="ru-RU"/>
        </w:rPr>
        <w:t>роект «Город, где согреваются сердца»</w:t>
      </w:r>
      <w:r w:rsidR="008F05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75B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E0A07" w:rsidRPr="00C70E58" w:rsidRDefault="00EE0A07" w:rsidP="008F0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</w:t>
      </w:r>
      <w:r w:rsidRPr="00C70E58">
        <w:rPr>
          <w:rFonts w:ascii="Times New Roman" w:eastAsia="Calibri" w:hAnsi="Times New Roman" w:cs="Times New Roman"/>
          <w:sz w:val="28"/>
          <w:szCs w:val="28"/>
        </w:rPr>
        <w:t>«Дорогие мои старики»</w:t>
      </w:r>
    </w:p>
    <w:p w:rsidR="00EE0A07" w:rsidRDefault="00EE0A07" w:rsidP="00EE0A07">
      <w:pPr>
        <w:spacing w:after="0" w:line="240" w:lineRule="auto"/>
        <w:ind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В рамках проекта осуществляется оказание помощи </w:t>
      </w:r>
      <w:r w:rsidRPr="00565BBB">
        <w:rPr>
          <w:rFonts w:ascii="Times New Roman" w:hAnsi="Times New Roman" w:cs="Times New Roman"/>
          <w:spacing w:val="3"/>
          <w:sz w:val="28"/>
          <w:szCs w:val="28"/>
        </w:rPr>
        <w:t>пожил</w:t>
      </w:r>
      <w:r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людям,</w:t>
      </w:r>
      <w:r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ветеранам </w:t>
      </w:r>
      <w:r>
        <w:rPr>
          <w:rFonts w:ascii="Times New Roman" w:hAnsi="Times New Roman" w:cs="Times New Roman"/>
          <w:spacing w:val="3"/>
          <w:sz w:val="28"/>
          <w:szCs w:val="28"/>
        </w:rPr>
        <w:t>Великой Отечественной войны</w:t>
      </w:r>
      <w:r w:rsidRPr="00565BBB">
        <w:rPr>
          <w:rFonts w:ascii="Times New Roman" w:hAnsi="Times New Roman" w:cs="Times New Roman"/>
          <w:spacing w:val="3"/>
          <w:sz w:val="28"/>
          <w:szCs w:val="28"/>
        </w:rPr>
        <w:t>, труженикам тыла, детям войны, ветеранам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педагогического труда</w:t>
      </w:r>
      <w:r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, жителям </w:t>
      </w:r>
      <w:r>
        <w:rPr>
          <w:rFonts w:ascii="Times New Roman" w:hAnsi="Times New Roman" w:cs="Times New Roman"/>
          <w:spacing w:val="3"/>
          <w:sz w:val="28"/>
          <w:szCs w:val="28"/>
        </w:rPr>
        <w:t>города Липецка,</w:t>
      </w:r>
      <w:r w:rsidRPr="00565BBB">
        <w:rPr>
          <w:rFonts w:ascii="Times New Roman" w:hAnsi="Times New Roman" w:cs="Times New Roman"/>
          <w:spacing w:val="3"/>
          <w:sz w:val="28"/>
          <w:szCs w:val="28"/>
        </w:rPr>
        <w:t xml:space="preserve"> находящимся в трудной жизненной ситуации</w:t>
      </w:r>
      <w:r>
        <w:rPr>
          <w:rFonts w:ascii="Times New Roman" w:eastAsia="Calibri" w:hAnsi="Times New Roman" w:cs="Times New Roman"/>
          <w:sz w:val="28"/>
          <w:szCs w:val="28"/>
        </w:rPr>
        <w:t>. Проект включает в себя три социальных маршрута:</w:t>
      </w:r>
    </w:p>
    <w:p w:rsidR="00EE0A07" w:rsidRPr="00547C21" w:rsidRDefault="00EE0A07" w:rsidP="00EE0A07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47C2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«Милосердие»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– октябрь-декабрь 2023 года,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этап- февраль- май 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года).  </w:t>
      </w:r>
    </w:p>
    <w:p w:rsidR="00EE0A07" w:rsidRPr="00547C21" w:rsidRDefault="00EE0A07" w:rsidP="00EE0A07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47C2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«Маршрут памяти»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 4 мая по 10 мая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года).  </w:t>
      </w:r>
    </w:p>
    <w:p w:rsidR="00EE0A07" w:rsidRPr="00547C21" w:rsidRDefault="00EE0A07" w:rsidP="00EE0A07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47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прославили наш город»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–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январь-февраль 202</w:t>
      </w:r>
      <w:r w:rsidR="008F05A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 года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; 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этап – с 4 мая по 10 мая 202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</w:t>
      </w:r>
      <w:r w:rsidRPr="00547C2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года). </w:t>
      </w:r>
    </w:p>
    <w:p w:rsidR="00EE0A07" w:rsidRPr="00C70E58" w:rsidRDefault="00EE0A07" w:rsidP="00EE0A07">
      <w:pPr>
        <w:shd w:val="clear" w:color="auto" w:fill="FFFFFF"/>
        <w:spacing w:after="0" w:line="240" w:lineRule="auto"/>
        <w:ind w:left="14" w:right="-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E0A07" w:rsidRPr="00C70E58" w:rsidRDefault="00EE0A07" w:rsidP="008F05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C70E58">
        <w:rPr>
          <w:rFonts w:ascii="Times New Roman" w:eastAsia="Calibri" w:hAnsi="Times New Roman" w:cs="Times New Roman"/>
          <w:sz w:val="28"/>
          <w:szCs w:val="28"/>
        </w:rPr>
        <w:t>«Город, где согреваются сердца»</w:t>
      </w:r>
    </w:p>
    <w:p w:rsidR="00EE0A07" w:rsidRPr="006C5D78" w:rsidRDefault="00EE0A07" w:rsidP="008F05A6">
      <w:pPr>
        <w:pStyle w:val="2"/>
        <w:shd w:val="clear" w:color="auto" w:fill="FFFFFF"/>
        <w:spacing w:before="0" w:beforeAutospacing="0" w:after="0" w:afterAutospacing="0"/>
        <w:ind w:left="-15" w:firstLine="723"/>
        <w:jc w:val="both"/>
        <w:rPr>
          <w:b w:val="0"/>
          <w:bCs w:val="0"/>
          <w:color w:val="000000"/>
          <w:sz w:val="28"/>
          <w:szCs w:val="28"/>
        </w:rPr>
      </w:pPr>
      <w:r w:rsidRPr="00005A44">
        <w:rPr>
          <w:b w:val="0"/>
          <w:sz w:val="28"/>
          <w:szCs w:val="28"/>
          <w:bdr w:val="none" w:sz="0" w:space="0" w:color="auto" w:frame="1"/>
        </w:rPr>
        <w:t xml:space="preserve">Проект реализуется ежегодно в ноябре-январе. </w:t>
      </w:r>
      <w:r w:rsidRPr="00005A44">
        <w:rPr>
          <w:b w:val="0"/>
          <w:spacing w:val="3"/>
          <w:sz w:val="28"/>
          <w:szCs w:val="28"/>
        </w:rPr>
        <w:t>В</w:t>
      </w:r>
      <w:r w:rsidRPr="006C5D78">
        <w:rPr>
          <w:b w:val="0"/>
          <w:spacing w:val="3"/>
          <w:sz w:val="28"/>
          <w:szCs w:val="28"/>
        </w:rPr>
        <w:t xml:space="preserve"> рамках проекта оказывается помощь детям</w:t>
      </w:r>
      <w:r w:rsidRPr="006C5D78">
        <w:rPr>
          <w:b w:val="0"/>
          <w:sz w:val="28"/>
          <w:szCs w:val="28"/>
        </w:rPr>
        <w:t xml:space="preserve"> Елецкого специализированного Дома ребенка, учащимся </w:t>
      </w:r>
      <w:r w:rsidRPr="006C5D78">
        <w:rPr>
          <w:b w:val="0"/>
          <w:bCs w:val="0"/>
          <w:color w:val="000000"/>
          <w:sz w:val="28"/>
          <w:szCs w:val="28"/>
        </w:rPr>
        <w:t>ОАУ С(К)О школ</w:t>
      </w:r>
      <w:r>
        <w:rPr>
          <w:b w:val="0"/>
          <w:bCs w:val="0"/>
          <w:color w:val="000000"/>
          <w:sz w:val="28"/>
          <w:szCs w:val="28"/>
        </w:rPr>
        <w:t>ы</w:t>
      </w:r>
      <w:r w:rsidRPr="006C5D78">
        <w:rPr>
          <w:b w:val="0"/>
          <w:bCs w:val="0"/>
          <w:color w:val="000000"/>
          <w:sz w:val="28"/>
          <w:szCs w:val="28"/>
        </w:rPr>
        <w:t>-интернат</w:t>
      </w:r>
      <w:r>
        <w:rPr>
          <w:b w:val="0"/>
          <w:bCs w:val="0"/>
          <w:color w:val="000000"/>
          <w:sz w:val="28"/>
          <w:szCs w:val="28"/>
        </w:rPr>
        <w:t>а</w:t>
      </w:r>
      <w:r w:rsidRPr="006C5D78">
        <w:rPr>
          <w:b w:val="0"/>
          <w:bCs w:val="0"/>
          <w:color w:val="000000"/>
          <w:sz w:val="28"/>
          <w:szCs w:val="28"/>
        </w:rPr>
        <w:t xml:space="preserve"> III-IV вида </w:t>
      </w:r>
      <w:r w:rsidRPr="006C5D78">
        <w:rPr>
          <w:b w:val="0"/>
          <w:sz w:val="28"/>
          <w:szCs w:val="28"/>
        </w:rPr>
        <w:t>для слепых и слабовидящих детей</w:t>
      </w:r>
      <w:r>
        <w:rPr>
          <w:b w:val="0"/>
          <w:sz w:val="28"/>
          <w:szCs w:val="28"/>
        </w:rPr>
        <w:t xml:space="preserve"> г. Липецка</w:t>
      </w:r>
      <w:r w:rsidRPr="006C5D78">
        <w:rPr>
          <w:b w:val="0"/>
          <w:sz w:val="28"/>
          <w:szCs w:val="28"/>
        </w:rPr>
        <w:t xml:space="preserve">, жителям </w:t>
      </w:r>
      <w:r w:rsidRPr="006C5D78">
        <w:rPr>
          <w:b w:val="0"/>
          <w:sz w:val="28"/>
          <w:szCs w:val="28"/>
          <w:shd w:val="clear" w:color="auto" w:fill="FFFFFF"/>
        </w:rPr>
        <w:t>Липецкого</w:t>
      </w:r>
      <w:r w:rsidRPr="006C5D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6C5D78">
        <w:rPr>
          <w:b w:val="0"/>
          <w:sz w:val="28"/>
          <w:szCs w:val="28"/>
          <w:shd w:val="clear" w:color="auto" w:fill="FFFFFF"/>
        </w:rPr>
        <w:t>дома-интерната для</w:t>
      </w:r>
      <w:r w:rsidRPr="006C5D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6C5D78">
        <w:rPr>
          <w:b w:val="0"/>
          <w:sz w:val="28"/>
          <w:szCs w:val="28"/>
          <w:shd w:val="clear" w:color="auto" w:fill="FFFFFF"/>
        </w:rPr>
        <w:t>престарелых</w:t>
      </w:r>
      <w:r w:rsidRPr="006C5D78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6C5D78">
        <w:rPr>
          <w:b w:val="0"/>
          <w:sz w:val="28"/>
          <w:szCs w:val="28"/>
          <w:shd w:val="clear" w:color="auto" w:fill="FFFFFF"/>
        </w:rPr>
        <w:t>и инвалидов</w:t>
      </w:r>
      <w:r>
        <w:rPr>
          <w:b w:val="0"/>
          <w:sz w:val="28"/>
          <w:szCs w:val="28"/>
        </w:rPr>
        <w:t xml:space="preserve">, </w:t>
      </w:r>
      <w:r w:rsidRPr="006C5D78">
        <w:rPr>
          <w:b w:val="0"/>
          <w:sz w:val="28"/>
          <w:szCs w:val="28"/>
        </w:rPr>
        <w:t>также тяжелобольным детям, детям-инвалидам (в том числе находящимся на длительном стационарном лечении в Липец</w:t>
      </w:r>
      <w:r>
        <w:rPr>
          <w:b w:val="0"/>
          <w:sz w:val="28"/>
          <w:szCs w:val="28"/>
        </w:rPr>
        <w:t>кой областной детской больнице), участникам специальной военной операции.</w:t>
      </w:r>
    </w:p>
    <w:p w:rsidR="00EE0A07" w:rsidRPr="004A013A" w:rsidRDefault="00EE0A07" w:rsidP="004A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E62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участия в Проекте необходимо до 1 ноября 2023 года заполнить</w:t>
      </w:r>
      <w:r w:rsidR="004A013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62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Форму 1 (Приложение 1</w:t>
      </w:r>
      <w:r w:rsidRPr="00CE62B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CE62BE">
        <w:rPr>
          <w:rFonts w:ascii="Times New Roman" w:hAnsi="Times New Roman" w:cs="Times New Roman"/>
          <w:sz w:val="28"/>
          <w:szCs w:val="28"/>
        </w:rPr>
        <w:t>положению</w:t>
      </w:r>
      <w:r w:rsidRPr="00CE62B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и направить на почту </w:t>
      </w:r>
      <w:hyperlink r:id="rId8" w:history="1">
        <w:r w:rsidRPr="005D52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litsei.66@yandex.ru</w:t>
        </w:r>
      </w:hyperlink>
      <w:r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файл в программе</w:t>
      </w:r>
      <w:r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0A07" w:rsidRDefault="00EE0A07" w:rsidP="00EE0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10 ноября по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текущего года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Проекта осуществляют сбор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макулатуры и пластика согласно следующим требованиям:</w:t>
      </w:r>
    </w:p>
    <w:p w:rsidR="00EE0A07" w:rsidRDefault="00EE0A07" w:rsidP="00EE0A07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макулатура должна быть сформирована в 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упаковки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10 кг;</w:t>
      </w:r>
    </w:p>
    <w:p w:rsidR="00EE0A07" w:rsidRPr="003B7F64" w:rsidRDefault="00EE0A07" w:rsidP="00EE0A07">
      <w:pPr>
        <w:pStyle w:val="ad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545454"/>
          <w:sz w:val="28"/>
          <w:szCs w:val="28"/>
          <w:lang w:eastAsia="ru-RU"/>
        </w:rPr>
      </w:pP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пластик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должен быть упакован 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мусорные пакеты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0A07" w:rsidRDefault="00EE0A07" w:rsidP="00EE0A0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Участники Проекта самостоятельно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доставляют макулатуру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массой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до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00 кг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региональную утилизирующую компанию «Сошки» по адресу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: ул. </w:t>
      </w:r>
      <w:r w:rsidRPr="00692AE8">
        <w:rPr>
          <w:rStyle w:val="er2xx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​</w:t>
      </w:r>
      <w:hyperlink r:id="rId9" w:history="1">
        <w:r w:rsidRPr="00692AE8">
          <w:rPr>
            <w:rStyle w:val="a5"/>
            <w:rFonts w:ascii="Times New Roman" w:hAnsi="Times New Roman" w:cs="Times New Roman"/>
            <w:color w:val="262626"/>
            <w:sz w:val="28"/>
            <w:szCs w:val="28"/>
            <w:bdr w:val="none" w:sz="0" w:space="0" w:color="auto" w:frame="1"/>
            <w:shd w:val="clear" w:color="auto" w:fill="FFFFFF"/>
          </w:rPr>
          <w:t>Ковалёва, 111/3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92AE8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йон Цементного завода), предварительно сообщив необходимую информацию представителям компании. 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Для вывоза макулатуры и пластика 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массой более 200 кг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необходимо за 2 дня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осуществить заказ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транспорта</w:t>
      </w:r>
      <w:r w:rsidRPr="00692AE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Контакт с компанией осуществляется по телефону +74742305905.</w:t>
      </w:r>
    </w:p>
    <w:p w:rsidR="00EE0A07" w:rsidRPr="00A47D3C" w:rsidRDefault="00EE0A07" w:rsidP="00EE0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A07" w:rsidRDefault="00EE0A07" w:rsidP="00EE0A07">
      <w:pPr>
        <w:pStyle w:val="a3"/>
        <w:spacing w:before="0" w:beforeAutospacing="0" w:after="0" w:afterAutospacing="0"/>
        <w:ind w:left="36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4.</w:t>
      </w:r>
      <w:r w:rsidRPr="00BE2DFC">
        <w:rPr>
          <w:rStyle w:val="a4"/>
          <w:b w:val="0"/>
          <w:sz w:val="28"/>
          <w:szCs w:val="28"/>
        </w:rPr>
        <w:t xml:space="preserve">Подведение </w:t>
      </w:r>
      <w:r>
        <w:rPr>
          <w:rStyle w:val="a4"/>
          <w:b w:val="0"/>
          <w:sz w:val="28"/>
          <w:szCs w:val="28"/>
        </w:rPr>
        <w:t xml:space="preserve">итогов </w:t>
      </w:r>
    </w:p>
    <w:p w:rsidR="00EE0A07" w:rsidRPr="00BE2DFC" w:rsidRDefault="00EE0A07" w:rsidP="00EE0A07">
      <w:pPr>
        <w:pStyle w:val="a3"/>
        <w:spacing w:before="0" w:beforeAutospacing="0" w:after="0" w:afterAutospacing="0"/>
        <w:ind w:left="720"/>
        <w:rPr>
          <w:rStyle w:val="a4"/>
          <w:b w:val="0"/>
          <w:sz w:val="28"/>
          <w:szCs w:val="28"/>
        </w:rPr>
      </w:pPr>
    </w:p>
    <w:p w:rsidR="00EE0A07" w:rsidRDefault="00EE0A07" w:rsidP="008F05A6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По итогам Марафона определяются наиболее активные участники проектов. </w:t>
      </w:r>
    </w:p>
    <w:p w:rsidR="00EE0A07" w:rsidRDefault="00EE0A07" w:rsidP="008F05A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Подведение итогов Проекта «Город, где согреваются сердца» осуществляется организаторами 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варя 2024 года на базе МБОУ лицея №66</w:t>
      </w:r>
      <w:r w:rsidR="00B70D6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Липецка.</w:t>
      </w:r>
      <w:r w:rsidRPr="00005A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15C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Лидеры проекта награждаются б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лагодарственными письмами и памятными подарками.</w:t>
      </w:r>
    </w:p>
    <w:p w:rsidR="00EE0A07" w:rsidRDefault="00EE0A07" w:rsidP="008F05A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ля подготовки дипломов и благодарств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енных писем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кураторам Проекта в образовательных учреждениях необходимо с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декабря по 30 декабря</w:t>
      </w:r>
      <w:r w:rsidR="004918A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2023 года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заполни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</w:t>
      </w:r>
      <w:r w:rsidRPr="003B7F6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форму </w:t>
      </w:r>
      <w:r>
        <w:rPr>
          <w:rFonts w:ascii="Times New Roman" w:hAnsi="Times New Roman" w:cs="Times New Roman"/>
          <w:sz w:val="28"/>
          <w:szCs w:val="28"/>
        </w:rPr>
        <w:t xml:space="preserve">2 (Приложение </w:t>
      </w:r>
      <w:r w:rsidR="008F05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627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направить на почту </w:t>
      </w:r>
      <w:hyperlink r:id="rId10" w:history="1">
        <w:r w:rsidRPr="005D52A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litsei.66@yandex.ru</w:t>
        </w:r>
      </w:hyperlink>
      <w:r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файл в программе</w:t>
      </w:r>
      <w:r w:rsidRPr="006B7B6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E0A07" w:rsidRPr="00254E3F" w:rsidRDefault="008F05A6" w:rsidP="008F0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Подведение итогов Проекта </w:t>
      </w:r>
      <w:r w:rsidR="00254E3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«Дорогие </w:t>
      </w:r>
      <w:r w:rsidR="00EE0A07" w:rsidRPr="009F4C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мои старики», осуществляется организаторами в мае 2024 года, для этого необходимо заполнить форму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3</w:t>
      </w:r>
      <w:r w:rsidR="00254E3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(Приложение 3</w:t>
      </w:r>
      <w:r w:rsidR="00EE0A07" w:rsidRPr="009F4C1F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EE0A07" w:rsidRPr="009F4C1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EE0A07" w:rsidRPr="009F4C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направить на почту </w:t>
      </w:r>
      <w:hyperlink r:id="rId11" w:history="1">
        <w:r w:rsidR="00EE0A07" w:rsidRPr="009F4C1F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litsei.66@yandex.ru</w:t>
        </w:r>
      </w:hyperlink>
      <w:r w:rsidR="00254E3F">
        <w:rPr>
          <w:rStyle w:val="a5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EE0A07" w:rsidRPr="009F4C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файл в программе </w:t>
      </w:r>
      <w:r w:rsidR="00EE0A07" w:rsidRPr="009F4C1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Word</w:t>
      </w:r>
      <w:r w:rsidR="00EE0A07" w:rsidRPr="009F4C1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EE0A07" w:rsidRPr="005D288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E0A07" w:rsidRPr="009F4C1F" w:rsidRDefault="00EE0A07" w:rsidP="008F05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4C1F">
        <w:rPr>
          <w:sz w:val="28"/>
          <w:szCs w:val="28"/>
        </w:rPr>
        <w:t>Наиболее активные участники Марафона награждаются дипломами (грамотами) департамента образования администрации города Липецка.</w:t>
      </w:r>
    </w:p>
    <w:p w:rsidR="00EE0A07" w:rsidRDefault="00EE0A07" w:rsidP="008F05A6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22B4A" w:rsidRDefault="00822B4A" w:rsidP="00B70D6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70D63" w:rsidRDefault="00B70D63" w:rsidP="00B70D63">
      <w:pPr>
        <w:pStyle w:val="a3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 к положению</w:t>
      </w:r>
    </w:p>
    <w:p w:rsidR="00EE0A07" w:rsidRDefault="00EE0A07" w:rsidP="00EE0A0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1</w:t>
      </w:r>
    </w:p>
    <w:tbl>
      <w:tblPr>
        <w:tblStyle w:val="ae"/>
        <w:tblW w:w="9618" w:type="dxa"/>
        <w:tblLook w:val="04A0" w:firstRow="1" w:lastRow="0" w:firstColumn="1" w:lastColumn="0" w:noHBand="0" w:noVBand="1"/>
      </w:tblPr>
      <w:tblGrid>
        <w:gridCol w:w="857"/>
        <w:gridCol w:w="2653"/>
        <w:gridCol w:w="2284"/>
        <w:gridCol w:w="1912"/>
        <w:gridCol w:w="1912"/>
      </w:tblGrid>
      <w:tr w:rsidR="00EE0A07" w:rsidRPr="003B437F" w:rsidTr="003B437F">
        <w:trPr>
          <w:trHeight w:val="557"/>
        </w:trPr>
        <w:tc>
          <w:tcPr>
            <w:tcW w:w="857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 xml:space="preserve">№ </w:t>
            </w:r>
            <w:r w:rsidRPr="003B437F">
              <w:rPr>
                <w:color w:val="000000"/>
                <w:lang w:val="en-US"/>
              </w:rPr>
              <w:t>п/</w:t>
            </w:r>
            <w:r w:rsidRPr="003B437F">
              <w:rPr>
                <w:color w:val="000000"/>
              </w:rPr>
              <w:t>п</w:t>
            </w:r>
          </w:p>
        </w:tc>
        <w:tc>
          <w:tcPr>
            <w:tcW w:w="2653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>ОУ</w:t>
            </w:r>
          </w:p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>(сокращенное название)</w:t>
            </w:r>
          </w:p>
        </w:tc>
        <w:tc>
          <w:tcPr>
            <w:tcW w:w="2284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 xml:space="preserve">ФИО куратора, должность </w:t>
            </w:r>
          </w:p>
        </w:tc>
        <w:tc>
          <w:tcPr>
            <w:tcW w:w="1912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>Контактные данные куратора: телефон, почта</w:t>
            </w:r>
          </w:p>
        </w:tc>
        <w:tc>
          <w:tcPr>
            <w:tcW w:w="1912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>ФИО директора ОУ</w:t>
            </w:r>
          </w:p>
        </w:tc>
      </w:tr>
      <w:tr w:rsidR="00EE0A07" w:rsidTr="003B437F">
        <w:trPr>
          <w:trHeight w:val="583"/>
        </w:trPr>
        <w:tc>
          <w:tcPr>
            <w:tcW w:w="857" w:type="dxa"/>
          </w:tcPr>
          <w:p w:rsidR="00EE0A07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3" w:type="dxa"/>
          </w:tcPr>
          <w:p w:rsidR="00EE0A07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EE0A07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</w:tcPr>
          <w:p w:rsidR="00EE0A07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</w:tcPr>
          <w:p w:rsidR="00EE0A07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0A07" w:rsidRDefault="00EE0A07" w:rsidP="00EE0A07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A07" w:rsidRDefault="00EE0A07" w:rsidP="003B437F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  <w:r w:rsidR="00B70D63" w:rsidRPr="00B70D63">
        <w:rPr>
          <w:color w:val="000000"/>
          <w:sz w:val="28"/>
          <w:szCs w:val="28"/>
        </w:rPr>
        <w:t xml:space="preserve"> </w:t>
      </w:r>
      <w:r w:rsidR="003B437F">
        <w:rPr>
          <w:color w:val="000000"/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EE0A07" w:rsidRDefault="00EE0A07" w:rsidP="00EE0A07">
      <w:pPr>
        <w:pStyle w:val="a3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2</w:t>
      </w: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838"/>
        <w:gridCol w:w="2672"/>
        <w:gridCol w:w="2363"/>
        <w:gridCol w:w="1885"/>
        <w:gridCol w:w="1989"/>
      </w:tblGrid>
      <w:tr w:rsidR="00EE0A07" w:rsidTr="003B437F">
        <w:trPr>
          <w:trHeight w:val="677"/>
        </w:trPr>
        <w:tc>
          <w:tcPr>
            <w:tcW w:w="838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 xml:space="preserve">№ </w:t>
            </w:r>
            <w:r w:rsidRPr="003B437F">
              <w:rPr>
                <w:color w:val="000000"/>
                <w:lang w:val="en-US"/>
              </w:rPr>
              <w:t>п/</w:t>
            </w:r>
            <w:r w:rsidRPr="003B437F">
              <w:rPr>
                <w:color w:val="000000"/>
              </w:rPr>
              <w:t>п</w:t>
            </w:r>
          </w:p>
        </w:tc>
        <w:tc>
          <w:tcPr>
            <w:tcW w:w="2672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>ОУ</w:t>
            </w:r>
          </w:p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>(сокращенное название)</w:t>
            </w:r>
          </w:p>
        </w:tc>
        <w:tc>
          <w:tcPr>
            <w:tcW w:w="2363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 xml:space="preserve">ФИО награждаемых, должность </w:t>
            </w:r>
          </w:p>
        </w:tc>
        <w:tc>
          <w:tcPr>
            <w:tcW w:w="1885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 xml:space="preserve">Количество участников проекта, ссылка на социальные сети </w:t>
            </w:r>
          </w:p>
        </w:tc>
        <w:tc>
          <w:tcPr>
            <w:tcW w:w="1989" w:type="dxa"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7F">
              <w:rPr>
                <w:color w:val="000000"/>
              </w:rPr>
              <w:t>Контактные данные куратора: телефон, почта</w:t>
            </w:r>
          </w:p>
        </w:tc>
      </w:tr>
      <w:tr w:rsidR="00EE0A07" w:rsidTr="003B437F">
        <w:trPr>
          <w:trHeight w:val="522"/>
        </w:trPr>
        <w:tc>
          <w:tcPr>
            <w:tcW w:w="838" w:type="dxa"/>
          </w:tcPr>
          <w:p w:rsidR="00EE0A07" w:rsidRPr="009D6F59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EE0A07" w:rsidRPr="009D6F59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</w:tcPr>
          <w:p w:rsidR="00EE0A07" w:rsidRPr="009F4C1F" w:rsidRDefault="00EE0A07" w:rsidP="00FA7B84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9D6F59">
              <w:rPr>
                <w:rFonts w:ascii="Times New Roman" w:hAnsi="Times New Roman" w:cs="Times New Roman"/>
                <w:i/>
              </w:rPr>
              <w:t>6 учеников</w:t>
            </w:r>
            <w:r w:rsidRPr="0053191C">
              <w:rPr>
                <w:rFonts w:ascii="Times New Roman" w:hAnsi="Times New Roman" w:cs="Times New Roman"/>
                <w:i/>
              </w:rPr>
              <w:t>/</w:t>
            </w:r>
            <w:r>
              <w:rPr>
                <w:rFonts w:ascii="Times New Roman" w:hAnsi="Times New Roman" w:cs="Times New Roman"/>
                <w:i/>
              </w:rPr>
              <w:t>классных коллективов</w:t>
            </w:r>
          </w:p>
          <w:p w:rsidR="00EE0A07" w:rsidRPr="009D6F59" w:rsidRDefault="00EE0A07" w:rsidP="00FA7B84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9D6F59">
              <w:rPr>
                <w:rFonts w:ascii="Times New Roman" w:hAnsi="Times New Roman" w:cs="Times New Roman"/>
                <w:i/>
              </w:rPr>
              <w:t>6 учителей</w:t>
            </w:r>
          </w:p>
          <w:p w:rsidR="00EE0A07" w:rsidRPr="009D6F59" w:rsidRDefault="00EE0A07" w:rsidP="00FA7B84">
            <w:pPr>
              <w:pStyle w:val="ad"/>
              <w:jc w:val="center"/>
              <w:rPr>
                <w:rFonts w:ascii="Times New Roman" w:hAnsi="Times New Roman" w:cs="Times New Roman"/>
                <w:i/>
              </w:rPr>
            </w:pPr>
            <w:r w:rsidRPr="009D6F59">
              <w:rPr>
                <w:rFonts w:ascii="Times New Roman" w:hAnsi="Times New Roman" w:cs="Times New Roman"/>
                <w:i/>
              </w:rPr>
              <w:t>1 куратор</w:t>
            </w:r>
          </w:p>
          <w:p w:rsidR="00EE0A07" w:rsidRPr="009D6F59" w:rsidRDefault="00EE0A07" w:rsidP="00FA7B84">
            <w:pPr>
              <w:pStyle w:val="ad"/>
              <w:jc w:val="center"/>
              <w:rPr>
                <w:color w:val="000000"/>
                <w:sz w:val="28"/>
                <w:szCs w:val="28"/>
              </w:rPr>
            </w:pPr>
            <w:r w:rsidRPr="009D6F59">
              <w:rPr>
                <w:rFonts w:ascii="Times New Roman" w:hAnsi="Times New Roman" w:cs="Times New Roman"/>
                <w:i/>
              </w:rPr>
              <w:t>директор ОУ</w:t>
            </w:r>
          </w:p>
        </w:tc>
        <w:tc>
          <w:tcPr>
            <w:tcW w:w="1885" w:type="dxa"/>
          </w:tcPr>
          <w:p w:rsidR="00EE0A07" w:rsidRPr="009D6F59" w:rsidRDefault="00EE0A07" w:rsidP="00FA7B84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9" w:type="dxa"/>
          </w:tcPr>
          <w:p w:rsidR="00EE0A07" w:rsidRPr="009D6F59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0A07" w:rsidRPr="00692AE8" w:rsidRDefault="00EE0A07" w:rsidP="00EE0A07">
      <w:pPr>
        <w:pStyle w:val="a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A07" w:rsidRDefault="00EE0A07" w:rsidP="003B437F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  <w:r w:rsidR="003B437F" w:rsidRPr="003B437F">
        <w:rPr>
          <w:color w:val="000000"/>
          <w:sz w:val="28"/>
          <w:szCs w:val="28"/>
        </w:rPr>
        <w:t xml:space="preserve"> </w:t>
      </w:r>
      <w:r w:rsidR="003B437F">
        <w:rPr>
          <w:color w:val="000000"/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EE0A07" w:rsidRDefault="00EE0A07" w:rsidP="00EE0A07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2"/>
        <w:gridCol w:w="1851"/>
        <w:gridCol w:w="1851"/>
        <w:gridCol w:w="2097"/>
        <w:gridCol w:w="2126"/>
      </w:tblGrid>
      <w:tr w:rsidR="00EE0A07" w:rsidTr="003B437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B437F">
              <w:rPr>
                <w:color w:val="000000"/>
                <w:lang w:eastAsia="en-US"/>
              </w:rPr>
              <w:t xml:space="preserve">№ </w:t>
            </w:r>
            <w:r w:rsidRPr="003B437F">
              <w:rPr>
                <w:color w:val="000000"/>
                <w:lang w:val="en-US" w:eastAsia="en-US"/>
              </w:rPr>
              <w:t>п/</w:t>
            </w:r>
            <w:r w:rsidRPr="003B437F">
              <w:rPr>
                <w:color w:val="000000"/>
                <w:lang w:eastAsia="en-US"/>
              </w:rPr>
              <w:t>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B437F">
              <w:rPr>
                <w:color w:val="000000"/>
                <w:lang w:eastAsia="en-US"/>
              </w:rPr>
              <w:t>ОУ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B437F">
              <w:rPr>
                <w:color w:val="000000"/>
                <w:lang w:eastAsia="en-US"/>
              </w:rPr>
              <w:t xml:space="preserve">ФИО, должность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B437F">
              <w:rPr>
                <w:color w:val="000000"/>
              </w:rPr>
              <w:t>Количество участников проекта</w:t>
            </w:r>
            <w:r w:rsidRPr="003B437F">
              <w:rPr>
                <w:color w:val="000000"/>
                <w:lang w:eastAsia="en-US"/>
              </w:rPr>
              <w:t xml:space="preserve"> Ссылки на социальные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3B437F">
              <w:rPr>
                <w:color w:val="000000"/>
              </w:rPr>
              <w:t>Контактные данные куратора: телефон, почта</w:t>
            </w:r>
          </w:p>
        </w:tc>
      </w:tr>
      <w:tr w:rsidR="00EE0A07" w:rsidTr="003B437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7" w:rsidRDefault="00EE0A07" w:rsidP="00FA7B8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7" w:rsidRDefault="00EE0A07" w:rsidP="00FA7B8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3B437F">
              <w:rPr>
                <w:i/>
                <w:color w:val="000000"/>
                <w:sz w:val="20"/>
                <w:szCs w:val="20"/>
                <w:lang w:eastAsia="en-US"/>
              </w:rPr>
              <w:t>Куратора проекта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3B437F">
              <w:rPr>
                <w:i/>
                <w:color w:val="000000"/>
                <w:sz w:val="22"/>
                <w:szCs w:val="22"/>
                <w:lang w:eastAsia="en-US"/>
              </w:rPr>
              <w:t>Дорогие мои старики(чел</w:t>
            </w:r>
            <w:r w:rsidR="003B437F">
              <w:rPr>
                <w:i/>
                <w:color w:val="000000"/>
                <w:sz w:val="22"/>
                <w:szCs w:val="22"/>
                <w:lang w:eastAsia="en-US"/>
              </w:rPr>
              <w:t>.</w:t>
            </w:r>
            <w:r w:rsidRPr="003B437F">
              <w:rPr>
                <w:i/>
                <w:color w:val="000000"/>
                <w:sz w:val="22"/>
                <w:szCs w:val="22"/>
                <w:lang w:eastAsia="en-US"/>
              </w:rPr>
              <w:t>)</w:t>
            </w:r>
          </w:p>
          <w:p w:rsidR="00EE0A07" w:rsidRPr="009D6F59" w:rsidRDefault="00EE0A07" w:rsidP="003B437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7" w:rsidRDefault="00EE0A07" w:rsidP="00FA7B8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E0A07" w:rsidTr="003B437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7" w:rsidRDefault="00EE0A07" w:rsidP="00FA7B8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07" w:rsidRDefault="00EE0A07" w:rsidP="00FA7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3B437F">
              <w:rPr>
                <w:i/>
                <w:color w:val="000000"/>
                <w:sz w:val="20"/>
                <w:szCs w:val="20"/>
                <w:lang w:eastAsia="en-US"/>
              </w:rPr>
              <w:t>Директора ОУ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07" w:rsidRPr="009D6F59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07" w:rsidRDefault="00EE0A07" w:rsidP="00FA7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0A07" w:rsidTr="003B437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07" w:rsidRDefault="00EE0A07" w:rsidP="00FA7B84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07" w:rsidRDefault="00EE0A07" w:rsidP="00FA7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07" w:rsidRPr="003B437F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3B437F">
              <w:rPr>
                <w:i/>
                <w:color w:val="000000"/>
                <w:sz w:val="20"/>
                <w:szCs w:val="20"/>
                <w:lang w:eastAsia="en-US"/>
              </w:rPr>
              <w:t xml:space="preserve">Класс и классный руководитель( 5 </w:t>
            </w:r>
            <w:proofErr w:type="spellStart"/>
            <w:r w:rsidRPr="003B437F">
              <w:rPr>
                <w:i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r w:rsidRPr="003B437F">
              <w:rPr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0A07" w:rsidRPr="009D6F59" w:rsidRDefault="00EE0A07" w:rsidP="00FA7B84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07" w:rsidRDefault="00EE0A07" w:rsidP="00FA7B8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437F" w:rsidRDefault="003B437F" w:rsidP="008F05A6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</w:t>
      </w:r>
      <w:r w:rsidR="00EE0A07" w:rsidRPr="003B437F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явка присылается в формате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Word</w:t>
      </w:r>
      <w:bookmarkStart w:id="0" w:name="_GoBack"/>
      <w:bookmarkEnd w:id="0"/>
      <w:proofErr w:type="spellEnd"/>
    </w:p>
    <w:sectPr w:rsidR="003B437F" w:rsidSect="001F4AAC">
      <w:headerReference w:type="default" r:id="rId12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2B" w:rsidRDefault="004A6D2B" w:rsidP="00BB0EFD">
      <w:pPr>
        <w:spacing w:after="0" w:line="240" w:lineRule="auto"/>
      </w:pPr>
      <w:r>
        <w:separator/>
      </w:r>
    </w:p>
  </w:endnote>
  <w:endnote w:type="continuationSeparator" w:id="0">
    <w:p w:rsidR="004A6D2B" w:rsidRDefault="004A6D2B" w:rsidP="00B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2B" w:rsidRDefault="004A6D2B" w:rsidP="00BB0EFD">
      <w:pPr>
        <w:spacing w:after="0" w:line="240" w:lineRule="auto"/>
      </w:pPr>
      <w:r>
        <w:separator/>
      </w:r>
    </w:p>
  </w:footnote>
  <w:footnote w:type="continuationSeparator" w:id="0">
    <w:p w:rsidR="004A6D2B" w:rsidRDefault="004A6D2B" w:rsidP="00BB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86488"/>
      <w:docPartObj>
        <w:docPartGallery w:val="Page Numbers (Top of Page)"/>
        <w:docPartUnique/>
      </w:docPartObj>
    </w:sdtPr>
    <w:sdtEndPr/>
    <w:sdtContent>
      <w:p w:rsidR="00BB0EFD" w:rsidRDefault="00BB0E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023">
          <w:rPr>
            <w:noProof/>
          </w:rPr>
          <w:t>2</w:t>
        </w:r>
        <w:r>
          <w:fldChar w:fldCharType="end"/>
        </w:r>
      </w:p>
    </w:sdtContent>
  </w:sdt>
  <w:p w:rsidR="00BB0EFD" w:rsidRDefault="00BB0EF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653"/>
    <w:multiLevelType w:val="hybridMultilevel"/>
    <w:tmpl w:val="48CC1782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51F5C"/>
    <w:multiLevelType w:val="hybridMultilevel"/>
    <w:tmpl w:val="C20E2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5150"/>
    <w:multiLevelType w:val="hybridMultilevel"/>
    <w:tmpl w:val="4154B5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5B0C"/>
    <w:multiLevelType w:val="hybridMultilevel"/>
    <w:tmpl w:val="41BE7730"/>
    <w:lvl w:ilvl="0" w:tplc="333CF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03179"/>
    <w:multiLevelType w:val="hybridMultilevel"/>
    <w:tmpl w:val="7A34A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41EA9"/>
    <w:multiLevelType w:val="hybridMultilevel"/>
    <w:tmpl w:val="D9DEB790"/>
    <w:lvl w:ilvl="0" w:tplc="886E75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EC7E02"/>
    <w:multiLevelType w:val="hybridMultilevel"/>
    <w:tmpl w:val="AAE21B94"/>
    <w:lvl w:ilvl="0" w:tplc="018E27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51965"/>
    <w:multiLevelType w:val="hybridMultilevel"/>
    <w:tmpl w:val="4B7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23"/>
    <w:rsid w:val="000008A4"/>
    <w:rsid w:val="00037415"/>
    <w:rsid w:val="00096CCD"/>
    <w:rsid w:val="000B60D4"/>
    <w:rsid w:val="000C1013"/>
    <w:rsid w:val="00104B49"/>
    <w:rsid w:val="001127FB"/>
    <w:rsid w:val="001C23D2"/>
    <w:rsid w:val="001E26D0"/>
    <w:rsid w:val="001F3E40"/>
    <w:rsid w:val="001F4AAC"/>
    <w:rsid w:val="00254E3F"/>
    <w:rsid w:val="00287722"/>
    <w:rsid w:val="00291A60"/>
    <w:rsid w:val="002B2107"/>
    <w:rsid w:val="002E129C"/>
    <w:rsid w:val="002F4BA0"/>
    <w:rsid w:val="002F7EBE"/>
    <w:rsid w:val="00314F06"/>
    <w:rsid w:val="00315D0B"/>
    <w:rsid w:val="003458F9"/>
    <w:rsid w:val="003519D7"/>
    <w:rsid w:val="003B437F"/>
    <w:rsid w:val="003C1FAB"/>
    <w:rsid w:val="003C3AF0"/>
    <w:rsid w:val="003F75EB"/>
    <w:rsid w:val="00413808"/>
    <w:rsid w:val="0043712A"/>
    <w:rsid w:val="004372EC"/>
    <w:rsid w:val="00445DD3"/>
    <w:rsid w:val="004918AE"/>
    <w:rsid w:val="004A013A"/>
    <w:rsid w:val="004A6D2B"/>
    <w:rsid w:val="004C1096"/>
    <w:rsid w:val="004C6A28"/>
    <w:rsid w:val="005355CA"/>
    <w:rsid w:val="00542D04"/>
    <w:rsid w:val="00565BBB"/>
    <w:rsid w:val="005761CA"/>
    <w:rsid w:val="005A31F8"/>
    <w:rsid w:val="005E2EF0"/>
    <w:rsid w:val="00632D74"/>
    <w:rsid w:val="0066617B"/>
    <w:rsid w:val="00671627"/>
    <w:rsid w:val="006C5D78"/>
    <w:rsid w:val="006E09AA"/>
    <w:rsid w:val="006E2836"/>
    <w:rsid w:val="006E2841"/>
    <w:rsid w:val="00714E32"/>
    <w:rsid w:val="00795860"/>
    <w:rsid w:val="007A6D05"/>
    <w:rsid w:val="007D6193"/>
    <w:rsid w:val="007F23DB"/>
    <w:rsid w:val="007F35D3"/>
    <w:rsid w:val="00802AE4"/>
    <w:rsid w:val="00805220"/>
    <w:rsid w:val="00822B4A"/>
    <w:rsid w:val="008B1299"/>
    <w:rsid w:val="008D6D9B"/>
    <w:rsid w:val="008E5248"/>
    <w:rsid w:val="008F05A6"/>
    <w:rsid w:val="0092080E"/>
    <w:rsid w:val="00966B8D"/>
    <w:rsid w:val="009726D5"/>
    <w:rsid w:val="00972974"/>
    <w:rsid w:val="009C0FD1"/>
    <w:rsid w:val="00A90451"/>
    <w:rsid w:val="00A904E5"/>
    <w:rsid w:val="00AB16E9"/>
    <w:rsid w:val="00B14889"/>
    <w:rsid w:val="00B23A7A"/>
    <w:rsid w:val="00B56D2E"/>
    <w:rsid w:val="00B606C2"/>
    <w:rsid w:val="00B62547"/>
    <w:rsid w:val="00B70D63"/>
    <w:rsid w:val="00B74D38"/>
    <w:rsid w:val="00BB0EFD"/>
    <w:rsid w:val="00BE2DFC"/>
    <w:rsid w:val="00C45019"/>
    <w:rsid w:val="00C45252"/>
    <w:rsid w:val="00C52D4C"/>
    <w:rsid w:val="00C70E58"/>
    <w:rsid w:val="00CA259B"/>
    <w:rsid w:val="00CA4346"/>
    <w:rsid w:val="00CA54A6"/>
    <w:rsid w:val="00CA6C9A"/>
    <w:rsid w:val="00CE0ADA"/>
    <w:rsid w:val="00CE3023"/>
    <w:rsid w:val="00CE48A5"/>
    <w:rsid w:val="00D33218"/>
    <w:rsid w:val="00D40F6E"/>
    <w:rsid w:val="00D42623"/>
    <w:rsid w:val="00D47938"/>
    <w:rsid w:val="00D5137C"/>
    <w:rsid w:val="00D62051"/>
    <w:rsid w:val="00DB21D0"/>
    <w:rsid w:val="00DD0125"/>
    <w:rsid w:val="00DF3D44"/>
    <w:rsid w:val="00E03072"/>
    <w:rsid w:val="00E10BFF"/>
    <w:rsid w:val="00E11929"/>
    <w:rsid w:val="00E17AC4"/>
    <w:rsid w:val="00E842E2"/>
    <w:rsid w:val="00EC41A7"/>
    <w:rsid w:val="00EE0A07"/>
    <w:rsid w:val="00EF3E08"/>
    <w:rsid w:val="00F15C5D"/>
    <w:rsid w:val="00F20DFD"/>
    <w:rsid w:val="00F84E8C"/>
    <w:rsid w:val="00FC4D06"/>
    <w:rsid w:val="00FC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8072"/>
  <w15:docId w15:val="{30D0AD63-D16D-4BD4-8B3A-7A31D409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CA"/>
  </w:style>
  <w:style w:type="paragraph" w:styleId="2">
    <w:name w:val="heading 2"/>
    <w:basedOn w:val="a"/>
    <w:link w:val="20"/>
    <w:uiPriority w:val="9"/>
    <w:qFormat/>
    <w:rsid w:val="006C5D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6617B"/>
    <w:rPr>
      <w:b/>
      <w:bCs/>
    </w:rPr>
  </w:style>
  <w:style w:type="character" w:styleId="a5">
    <w:name w:val="Hyperlink"/>
    <w:basedOn w:val="a0"/>
    <w:rsid w:val="00AB16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0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A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65BBB"/>
    <w:pPr>
      <w:ind w:left="720"/>
      <w:contextualSpacing/>
    </w:pPr>
  </w:style>
  <w:style w:type="character" w:customStyle="1" w:styleId="apple-converted-space">
    <w:name w:val="apple-converted-space"/>
    <w:basedOn w:val="a0"/>
    <w:rsid w:val="000B60D4"/>
  </w:style>
  <w:style w:type="paragraph" w:styleId="a9">
    <w:name w:val="header"/>
    <w:basedOn w:val="a"/>
    <w:link w:val="aa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B0EFD"/>
  </w:style>
  <w:style w:type="paragraph" w:styleId="ab">
    <w:name w:val="footer"/>
    <w:basedOn w:val="a"/>
    <w:link w:val="ac"/>
    <w:uiPriority w:val="99"/>
    <w:unhideWhenUsed/>
    <w:rsid w:val="00BB0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EFD"/>
  </w:style>
  <w:style w:type="character" w:customStyle="1" w:styleId="20">
    <w:name w:val="Заголовок 2 Знак"/>
    <w:basedOn w:val="a0"/>
    <w:link w:val="2"/>
    <w:uiPriority w:val="9"/>
    <w:rsid w:val="006C5D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 Spacing"/>
    <w:uiPriority w:val="1"/>
    <w:qFormat/>
    <w:rsid w:val="00EE0A07"/>
    <w:pPr>
      <w:spacing w:after="0" w:line="240" w:lineRule="auto"/>
    </w:pPr>
  </w:style>
  <w:style w:type="character" w:customStyle="1" w:styleId="er2xx9">
    <w:name w:val="_er2xx9"/>
    <w:basedOn w:val="a0"/>
    <w:rsid w:val="00EE0A07"/>
  </w:style>
  <w:style w:type="table" w:styleId="ae">
    <w:name w:val="Table Grid"/>
    <w:basedOn w:val="a1"/>
    <w:uiPriority w:val="39"/>
    <w:rsid w:val="00EE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E0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sei.66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sei.66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tsei.6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gis.ru/lipetsk/geo/7881935003065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74D0-A8A5-4A11-8D3C-CFEAD4B9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Евгения Львовна Азовцева</cp:lastModifiedBy>
  <cp:revision>8</cp:revision>
  <cp:lastPrinted>2023-09-26T09:20:00Z</cp:lastPrinted>
  <dcterms:created xsi:type="dcterms:W3CDTF">2023-09-18T12:54:00Z</dcterms:created>
  <dcterms:modified xsi:type="dcterms:W3CDTF">2023-09-26T09:20:00Z</dcterms:modified>
</cp:coreProperties>
</file>