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09" w:rsidRDefault="00AB400E" w:rsidP="00A9114D">
      <w:pPr>
        <w:spacing w:after="0" w:line="240" w:lineRule="auto"/>
        <w:ind w:left="4395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9114D">
        <w:rPr>
          <w:rFonts w:ascii="Times New Roman" w:hAnsi="Times New Roman" w:cs="Times New Roman"/>
          <w:sz w:val="28"/>
          <w:szCs w:val="28"/>
        </w:rPr>
        <w:t>8</w:t>
      </w:r>
    </w:p>
    <w:p w:rsidR="00FC4C09" w:rsidRDefault="00AB400E" w:rsidP="00A9114D">
      <w:pPr>
        <w:spacing w:after="0" w:line="240" w:lineRule="auto"/>
        <w:ind w:left="4395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FC4C09" w:rsidRDefault="00AB400E" w:rsidP="00A9114D">
      <w:pPr>
        <w:spacing w:after="0" w:line="240" w:lineRule="auto"/>
        <w:ind w:left="4395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</w:p>
    <w:p w:rsidR="00FC4C09" w:rsidRDefault="003A1BD8" w:rsidP="00A9114D">
      <w:pPr>
        <w:ind w:left="4395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«Я, ты, он, она –</w:t>
      </w:r>
      <w:r w:rsidR="00A9114D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AB400E">
        <w:rPr>
          <w:rFonts w:ascii="Times New Roman" w:hAnsi="Times New Roman" w:cs="Times New Roman"/>
          <w:sz w:val="28"/>
          <w:szCs w:val="28"/>
        </w:rPr>
        <w:t xml:space="preserve"> дружная страна!»</w:t>
      </w:r>
    </w:p>
    <w:p w:rsidR="00FC4C09" w:rsidRDefault="00FC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C09" w:rsidRDefault="00AB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C4C09" w:rsidRDefault="00AB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(конкурса творческих работ)</w:t>
      </w:r>
    </w:p>
    <w:p w:rsidR="00FC4C09" w:rsidRDefault="00AB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«Ожившие сказки народов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4D" w:rsidRDefault="00A9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C09" w:rsidRDefault="00AB400E">
      <w:pPr>
        <w:pStyle w:val="ab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A9114D" w:rsidRDefault="00A9114D" w:rsidP="00A9114D">
      <w:pPr>
        <w:pStyle w:val="ab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C09" w:rsidRDefault="00A9114D" w:rsidP="00BE0F7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B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обучающихся интереса к изучению истории народов России и родного края, воспитания чувства патриотизма и гражданственности, сохранения исторической памяти, воспитания уважения к национальным традициям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>
        <w:rPr>
          <w:rFonts w:ascii="Times New Roman" w:hAnsi="Times New Roman" w:cs="Times New Roman"/>
          <w:sz w:val="28"/>
          <w:szCs w:val="28"/>
        </w:rPr>
        <w:t xml:space="preserve">«Большой хоровод» городской воспитательной акции «Я, ты, он, она –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 xml:space="preserve">дружная страна!»  </w:t>
      </w:r>
      <w:r w:rsidR="00AB4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</w:t>
      </w:r>
      <w:r w:rsidR="003A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Липецка и </w:t>
      </w:r>
      <w:proofErr w:type="spellStart"/>
      <w:r w:rsidR="003A1BD8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="00AB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«Советский» проводят </w:t>
      </w:r>
      <w:proofErr w:type="spellStart"/>
      <w:r w:rsidR="00AB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="00AB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 творческих работ) «Ожившие ск</w:t>
      </w:r>
      <w:r w:rsidR="003A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азки народов России»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="00AB40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14D" w:rsidRDefault="00A9114D" w:rsidP="00BE0F7F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4D" w:rsidRPr="00A9114D" w:rsidRDefault="00AB400E" w:rsidP="00BE0F7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proofErr w:type="spellStart"/>
      <w:r w:rsidR="00A9114D" w:rsidRPr="00A9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r w:rsidR="00A9114D" w:rsidRPr="00A9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A9114D" w:rsidRDefault="00A9114D" w:rsidP="00BE0F7F">
      <w:pPr>
        <w:pStyle w:val="ab"/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C09" w:rsidRPr="00A9114D" w:rsidRDefault="00AB400E" w:rsidP="00BE0F7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</w:t>
      </w:r>
      <w:proofErr w:type="spellStart"/>
      <w:r w:rsidR="00A9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r w:rsidR="00A9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911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4C09" w:rsidRDefault="00AB400E" w:rsidP="00BE0F7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популяризировать искусство «живого слова»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творческого метода самовыражения и общения;</w:t>
      </w:r>
    </w:p>
    <w:p w:rsidR="00FC4C09" w:rsidRDefault="00AB400E" w:rsidP="00BE0F7F">
      <w:pPr>
        <w:shd w:val="clear" w:color="auto" w:fill="FFFFFF"/>
        <w:tabs>
          <w:tab w:val="left" w:pos="850"/>
        </w:tabs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освоению техник повествования, ораторских приемов;</w:t>
      </w:r>
    </w:p>
    <w:p w:rsidR="00FC4C09" w:rsidRDefault="00AB400E" w:rsidP="00BE0F7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воображения, образного мышления, речевых навыков, креативных качеств личности;</w:t>
      </w:r>
    </w:p>
    <w:p w:rsidR="00FC4C09" w:rsidRDefault="00AB400E" w:rsidP="00BE0F7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давать нравственную оценку описываемым ситуациям, событиям, героям при со</w:t>
      </w:r>
      <w:r w:rsidR="003A1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собственных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(история, рассказ, легенда, арт-бук и т.д.).</w:t>
      </w:r>
    </w:p>
    <w:p w:rsidR="00A9114D" w:rsidRDefault="00A9114D" w:rsidP="00BE0F7F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4D" w:rsidRPr="00A9114D" w:rsidRDefault="00A9114D" w:rsidP="00BE0F7F">
      <w:pPr>
        <w:widowControl w:val="0"/>
        <w:spacing w:after="0" w:line="240" w:lineRule="auto"/>
        <w:ind w:left="-28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00E" w:rsidRPr="00A9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proofErr w:type="spellStart"/>
      <w:r w:rsidRPr="00A9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r w:rsidRPr="00A9114D">
        <w:rPr>
          <w:sz w:val="28"/>
          <w:szCs w:val="28"/>
        </w:rPr>
        <w:t>а</w:t>
      </w:r>
      <w:proofErr w:type="spellEnd"/>
    </w:p>
    <w:p w:rsidR="00A9114D" w:rsidRDefault="00A9114D" w:rsidP="00BE0F7F">
      <w:pPr>
        <w:widowControl w:val="0"/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C4C09" w:rsidRPr="00A9114D" w:rsidRDefault="00A9114D" w:rsidP="00BE0F7F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A9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="00AB400E" w:rsidRPr="00A9114D">
        <w:rPr>
          <w:rFonts w:ascii="Times New Roman" w:hAnsi="Times New Roman" w:cs="Times New Roman"/>
          <w:sz w:val="28"/>
          <w:szCs w:val="28"/>
        </w:rPr>
        <w:t xml:space="preserve"> проводится среди обучающихся образовательных учреждений (далее – ОУ) города Липецка</w:t>
      </w:r>
      <w:r>
        <w:rPr>
          <w:rFonts w:ascii="Times New Roman" w:hAnsi="Times New Roman" w:cs="Times New Roman"/>
          <w:sz w:val="28"/>
          <w:szCs w:val="28"/>
        </w:rPr>
        <w:t xml:space="preserve"> по трем возрастным категориям: </w:t>
      </w:r>
    </w:p>
    <w:p w:rsidR="00FC4C09" w:rsidRDefault="00AB400E" w:rsidP="00BE0F7F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младшая (1-4 классы);</w:t>
      </w:r>
    </w:p>
    <w:p w:rsidR="00FC4C09" w:rsidRDefault="00AB400E" w:rsidP="00BE0F7F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средняя (5-8 классы);</w:t>
      </w:r>
    </w:p>
    <w:p w:rsidR="00FC4C09" w:rsidRDefault="00AB400E" w:rsidP="00BE0F7F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(9-11 классы). </w:t>
      </w:r>
    </w:p>
    <w:p w:rsidR="00FC4C09" w:rsidRPr="00A9114D" w:rsidRDefault="00A9114D" w:rsidP="00BE0F7F">
      <w:pPr>
        <w:spacing w:beforeAutospacing="1" w:afterAutospacing="1" w:line="240" w:lineRule="auto"/>
        <w:ind w:left="-284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</w:t>
      </w:r>
      <w:proofErr w:type="gramStart"/>
      <w:r w:rsidR="00AB400E" w:rsidRPr="00A911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Сроки, </w:t>
      </w:r>
      <w:r w:rsidR="00BE0F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содержание</w:t>
      </w:r>
      <w:proofErr w:type="gramEnd"/>
      <w:r w:rsidR="00BE0F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r w:rsidR="00AB400E" w:rsidRPr="00A911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порядок проведения </w:t>
      </w:r>
      <w:r w:rsidR="00BE0F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BE0F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Сторителлинга</w:t>
      </w:r>
      <w:proofErr w:type="spellEnd"/>
    </w:p>
    <w:p w:rsidR="00FC4C09" w:rsidRDefault="00AB400E" w:rsidP="00BE0F7F">
      <w:pPr>
        <w:pStyle w:val="ab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Сроки проведения </w:t>
      </w:r>
      <w:proofErr w:type="spellStart"/>
      <w:r w:rsidR="00A911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Сторителлинга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r w:rsidR="003A1B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декабрь 2022 года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март 2023 года.</w:t>
      </w:r>
    </w:p>
    <w:p w:rsidR="00A9114D" w:rsidRDefault="00A9114D" w:rsidP="00BE0F7F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proofErr w:type="spellStart"/>
      <w:r w:rsidR="00AB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="00AB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 творческих работ) «Ожившие сказки народов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Росии</w:t>
      </w:r>
      <w:proofErr w:type="spellEnd"/>
      <w:r w:rsidR="00AB4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40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AB40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0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proofErr w:type="gramEnd"/>
      <w:r w:rsidR="00AB40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 этапа.</w:t>
      </w:r>
    </w:p>
    <w:p w:rsidR="00A9114D" w:rsidRDefault="00A9114D" w:rsidP="00BE0F7F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этап (заочный) – подача заявок и творческих работ;</w:t>
      </w:r>
    </w:p>
    <w:p w:rsidR="00A9114D" w:rsidRDefault="00A9114D" w:rsidP="00BE0F7F">
      <w:pPr>
        <w:spacing w:after="0" w:line="240" w:lineRule="auto"/>
        <w:ind w:left="-284"/>
        <w:jc w:val="both"/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pacing w:val="-4"/>
          <w:sz w:val="28"/>
          <w:szCs w:val="28"/>
          <w:lang w:eastAsia="ko-KR"/>
        </w:rPr>
        <w:t>II этап (очный) – выступление участников: индивидуальные и коллективные литературные чтения.</w:t>
      </w:r>
    </w:p>
    <w:p w:rsidR="00A9114D" w:rsidRDefault="00A9114D" w:rsidP="00BE0F7F">
      <w:pPr>
        <w:pStyle w:val="Default"/>
        <w:ind w:left="-284" w:firstLine="567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Для участия в первом (заочном) этапе </w:t>
      </w:r>
      <w:proofErr w:type="spellStart"/>
      <w:r w:rsidR="00BE0F7F">
        <w:rPr>
          <w:sz w:val="28"/>
          <w:szCs w:val="28"/>
        </w:rPr>
        <w:t>Сторителлинга</w:t>
      </w:r>
      <w:proofErr w:type="spellEnd"/>
      <w:r>
        <w:rPr>
          <w:sz w:val="28"/>
          <w:szCs w:val="28"/>
        </w:rPr>
        <w:t xml:space="preserve"> необходимо до 20 января 2023 года </w:t>
      </w:r>
      <w:r>
        <w:rPr>
          <w:color w:val="auto"/>
          <w:sz w:val="28"/>
          <w:szCs w:val="28"/>
        </w:rPr>
        <w:t>заполнить и отправить в Оргкомитет заявку, конкурсную работу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(приложение </w:t>
      </w:r>
      <w:r>
        <w:rPr>
          <w:color w:val="auto"/>
          <w:sz w:val="28"/>
          <w:szCs w:val="28"/>
        </w:rPr>
        <w:t>к данному П</w:t>
      </w:r>
      <w:r>
        <w:rPr>
          <w:color w:val="auto"/>
          <w:sz w:val="28"/>
          <w:szCs w:val="28"/>
        </w:rPr>
        <w:t>оложению)  и согласие на обработку персональных данных</w:t>
      </w:r>
      <w:r>
        <w:rPr>
          <w:color w:val="auto"/>
          <w:sz w:val="28"/>
          <w:szCs w:val="28"/>
        </w:rPr>
        <w:t xml:space="preserve"> (приложение №9 к Положению о городской воспитательной акции)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адресу </w:t>
      </w:r>
      <w:r>
        <w:rPr>
          <w:sz w:val="28"/>
          <w:szCs w:val="28"/>
        </w:rPr>
        <w:t>ул. Космонавтов, д. 108, кабинет №5 (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«Сов</w:t>
      </w:r>
      <w:r>
        <w:rPr>
          <w:sz w:val="28"/>
          <w:szCs w:val="28"/>
        </w:rPr>
        <w:t>етский»), е</w:t>
      </w:r>
      <w:r>
        <w:rPr>
          <w:bCs/>
          <w:sz w:val="28"/>
          <w:szCs w:val="28"/>
          <w:shd w:val="clear" w:color="auto" w:fill="FFFFFF"/>
        </w:rPr>
        <w:t>-</w:t>
      </w:r>
      <w:proofErr w:type="spellStart"/>
      <w:r>
        <w:rPr>
          <w:bCs/>
          <w:sz w:val="28"/>
          <w:szCs w:val="28"/>
          <w:shd w:val="clear" w:color="auto" w:fill="FFFFFF"/>
        </w:rPr>
        <w:t>mail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: </w:t>
      </w:r>
      <w:hyperlink r:id="rId7">
        <w:r>
          <w:rPr>
            <w:bCs/>
            <w:sz w:val="28"/>
            <w:szCs w:val="28"/>
            <w:highlight w:val="white"/>
            <w:lang w:val="en-US"/>
          </w:rPr>
          <w:t>crdtsov</w:t>
        </w:r>
        <w:r>
          <w:rPr>
            <w:bCs/>
            <w:sz w:val="28"/>
            <w:szCs w:val="28"/>
            <w:highlight w:val="white"/>
          </w:rPr>
          <w:t>@</w:t>
        </w:r>
        <w:r>
          <w:rPr>
            <w:bCs/>
            <w:sz w:val="28"/>
            <w:szCs w:val="28"/>
            <w:highlight w:val="white"/>
            <w:lang w:val="en-US"/>
          </w:rPr>
          <w:t>mail</w:t>
        </w:r>
        <w:r>
          <w:rPr>
            <w:bCs/>
            <w:sz w:val="28"/>
            <w:szCs w:val="28"/>
            <w:highlight w:val="white"/>
          </w:rPr>
          <w:t>.</w:t>
        </w:r>
        <w:proofErr w:type="spellStart"/>
        <w:r>
          <w:rPr>
            <w:bCs/>
            <w:sz w:val="28"/>
            <w:szCs w:val="28"/>
            <w:highlight w:val="white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. </w:t>
      </w:r>
      <w:r>
        <w:rPr>
          <w:rStyle w:val="-"/>
          <w:bCs/>
          <w:color w:val="000000"/>
          <w:sz w:val="28"/>
          <w:szCs w:val="28"/>
          <w:highlight w:val="white"/>
          <w:u w:val="none"/>
        </w:rPr>
        <w:t xml:space="preserve">  </w:t>
      </w:r>
      <w:r w:rsidRPr="003A1BD8">
        <w:rPr>
          <w:rStyle w:val="-"/>
          <w:bCs/>
          <w:color w:val="000000"/>
          <w:sz w:val="28"/>
          <w:szCs w:val="28"/>
          <w:highlight w:val="white"/>
          <w:u w:val="none"/>
        </w:rPr>
        <w:t>Телефон</w:t>
      </w:r>
      <w:r>
        <w:rPr>
          <w:rStyle w:val="-"/>
          <w:bCs/>
          <w:color w:val="000000"/>
          <w:sz w:val="28"/>
          <w:szCs w:val="28"/>
          <w:highlight w:val="white"/>
          <w:u w:val="none"/>
        </w:rPr>
        <w:t>ы</w:t>
      </w:r>
      <w:r w:rsidRPr="003A1BD8">
        <w:rPr>
          <w:rStyle w:val="-"/>
          <w:bCs/>
          <w:color w:val="000000"/>
          <w:sz w:val="28"/>
          <w:szCs w:val="28"/>
          <w:highlight w:val="white"/>
          <w:u w:val="none"/>
        </w:rPr>
        <w:t xml:space="preserve"> для справок: +7 (4742) 33-54-89, контактное лицо</w:t>
      </w:r>
      <w:r>
        <w:rPr>
          <w:rStyle w:val="-"/>
          <w:bCs/>
          <w:color w:val="000000"/>
          <w:sz w:val="28"/>
          <w:szCs w:val="28"/>
          <w:highlight w:val="white"/>
          <w:u w:val="none"/>
        </w:rPr>
        <w:t xml:space="preserve"> Иванова Виктория Александровна</w:t>
      </w:r>
      <w:r>
        <w:rPr>
          <w:rStyle w:val="-"/>
          <w:bCs/>
          <w:color w:val="000000"/>
          <w:sz w:val="28"/>
          <w:szCs w:val="28"/>
          <w:u w:val="none"/>
        </w:rPr>
        <w:t>; +7 (4742) 33-55-91, Вдовиченко Павел Игоревич.</w:t>
      </w:r>
    </w:p>
    <w:p w:rsidR="00A9114D" w:rsidRDefault="00A9114D" w:rsidP="00BE0F7F">
      <w:pPr>
        <w:pStyle w:val="Default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Сторителлинг</w:t>
      </w:r>
      <w:proofErr w:type="spellEnd"/>
      <w:r>
        <w:rPr>
          <w:sz w:val="28"/>
          <w:szCs w:val="28"/>
        </w:rPr>
        <w:t xml:space="preserve"> проводится по 4 номинациям:</w:t>
      </w:r>
    </w:p>
    <w:p w:rsidR="00A9114D" w:rsidRDefault="00A9114D" w:rsidP="00BE0F7F">
      <w:pPr>
        <w:pStyle w:val="ab"/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1600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о животных»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(истории, в которых главными героями являются дикие или домашние животные, при этом они наделены определенными человеческими качествами);</w:t>
      </w:r>
    </w:p>
    <w:p w:rsidR="00A9114D" w:rsidRDefault="00A9114D" w:rsidP="00BE0F7F">
      <w:pPr>
        <w:pStyle w:val="ab"/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«Волшебные сказки»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(истории, описывающие фантастический мир, в котором в отличие от реального действуют совершенно другие законы);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«Бытовые сказки»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(истории, которые описывают повседневную жизнь без всякого волшебства Конфликт здесь заключается противостоянии противоположных качеств: доброта, честность, верность, порядочность противопоставляются лжи, лицемерию, жадности, вранью.);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«Традиции народов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(истории, которые повествуют о фольклоре, ремеслах, обрядах,  народных праздниках больших и малых народов РФ).</w:t>
      </w:r>
    </w:p>
    <w:p w:rsidR="00A9114D" w:rsidRDefault="00A9114D" w:rsidP="00BE0F7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может быть выполнена как одним автором, так и авторским коллективом.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ранее не опубликованные творческие работы, допускается не более одной работы автора/коллектива в каждой номинации. </w:t>
      </w:r>
    </w:p>
    <w:p w:rsidR="00A9114D" w:rsidRPr="00BE0F7F" w:rsidRDefault="00A9114D" w:rsidP="00BE0F7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           </w:t>
      </w:r>
      <w:r w:rsidRPr="00A9114D">
        <w:rPr>
          <w:rFonts w:ascii="Times New Roman" w:hAnsi="Times New Roman" w:cs="Times New Roman"/>
          <w:sz w:val="28"/>
          <w:szCs w:val="28"/>
        </w:rPr>
        <w:t xml:space="preserve">Ко второму (очному) этапу </w:t>
      </w:r>
      <w:proofErr w:type="spellStart"/>
      <w:r w:rsidR="00BE0F7F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A9114D">
        <w:rPr>
          <w:rFonts w:ascii="Times New Roman" w:hAnsi="Times New Roman" w:cs="Times New Roman"/>
          <w:sz w:val="28"/>
          <w:szCs w:val="28"/>
        </w:rPr>
        <w:t xml:space="preserve"> (литературные чтения) допускаются участники, набравшие наибольшее количество баллов на заочном этапе.</w:t>
      </w:r>
    </w:p>
    <w:p w:rsidR="00FC4C09" w:rsidRPr="00BE0F7F" w:rsidRDefault="00AB400E" w:rsidP="00BE0F7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color w:val="201600"/>
          <w:sz w:val="28"/>
          <w:szCs w:val="28"/>
          <w:u w:val="single"/>
          <w:lang w:eastAsia="ru-RU"/>
        </w:rPr>
      </w:pPr>
      <w:r w:rsidRPr="00BE0F7F">
        <w:rPr>
          <w:rFonts w:ascii="Times New Roman" w:eastAsia="Times New Roman" w:hAnsi="Times New Roman" w:cs="Times New Roman"/>
          <w:bCs/>
          <w:color w:val="201600"/>
          <w:sz w:val="28"/>
          <w:szCs w:val="28"/>
          <w:u w:val="single"/>
          <w:lang w:eastAsia="ru-RU"/>
        </w:rPr>
        <w:t>Требования к</w:t>
      </w:r>
      <w:r w:rsidR="00BE0F7F" w:rsidRPr="00BE0F7F">
        <w:rPr>
          <w:rFonts w:ascii="Times New Roman" w:eastAsia="Times New Roman" w:hAnsi="Times New Roman" w:cs="Times New Roman"/>
          <w:bCs/>
          <w:color w:val="201600"/>
          <w:sz w:val="28"/>
          <w:szCs w:val="28"/>
          <w:u w:val="single"/>
          <w:lang w:eastAsia="ru-RU"/>
        </w:rPr>
        <w:t xml:space="preserve"> </w:t>
      </w:r>
      <w:proofErr w:type="gramStart"/>
      <w:r w:rsidR="00BE0F7F" w:rsidRPr="00BE0F7F">
        <w:rPr>
          <w:rFonts w:ascii="Times New Roman" w:eastAsia="Times New Roman" w:hAnsi="Times New Roman" w:cs="Times New Roman"/>
          <w:bCs/>
          <w:color w:val="201600"/>
          <w:sz w:val="28"/>
          <w:szCs w:val="28"/>
          <w:u w:val="single"/>
          <w:lang w:eastAsia="ru-RU"/>
        </w:rPr>
        <w:t xml:space="preserve">конкурсным </w:t>
      </w:r>
      <w:r w:rsidRPr="00BE0F7F">
        <w:rPr>
          <w:rFonts w:ascii="Times New Roman" w:eastAsia="Times New Roman" w:hAnsi="Times New Roman" w:cs="Times New Roman"/>
          <w:bCs/>
          <w:color w:val="201600"/>
          <w:sz w:val="28"/>
          <w:szCs w:val="28"/>
          <w:u w:val="single"/>
          <w:lang w:eastAsia="ru-RU"/>
        </w:rPr>
        <w:t xml:space="preserve"> работам</w:t>
      </w:r>
      <w:proofErr w:type="gramEnd"/>
    </w:p>
    <w:p w:rsidR="00FC4C09" w:rsidRDefault="00BE0F7F" w:rsidP="00BE0F7F">
      <w:pPr>
        <w:shd w:val="clear" w:color="auto" w:fill="FFFFFF"/>
        <w:spacing w:after="0" w:line="240" w:lineRule="auto"/>
        <w:ind w:left="-284" w:firstLine="425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</w:t>
      </w:r>
      <w:r w:rsidR="00AB400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Конкурсная работа должна представлять собой авторский текст. Допускается наличие оригинальных иллюстраций.</w:t>
      </w:r>
    </w:p>
    <w:p w:rsidR="00BE0F7F" w:rsidRDefault="00BE0F7F" w:rsidP="00BE0F7F">
      <w:pPr>
        <w:shd w:val="clear" w:color="auto" w:fill="FFFFFF"/>
        <w:spacing w:after="0" w:line="240" w:lineRule="auto"/>
        <w:ind w:left="-284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конкурсной работы обратите внимание на то, что не всякая история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Создавая собственную историю, придерживайтесь следующего порядка действий: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</w:p>
    <w:p w:rsidR="00BE0F7F" w:rsidRDefault="00BE0F7F" w:rsidP="00BE0F7F">
      <w:pPr>
        <w:shd w:val="clear" w:color="auto" w:fill="FFFFFF"/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цель написания истории и предполагаемую читательскую аудиторию;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обозначьте время и место действия, главного героя;</w:t>
      </w:r>
    </w:p>
    <w:p w:rsidR="00BE0F7F" w:rsidRDefault="00BE0F7F" w:rsidP="00BE0F7F">
      <w:pPr>
        <w:shd w:val="clear" w:color="auto" w:fill="FFFFFF"/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ответьте на вопрос, почему  его судьба должна волновать читателя;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сформулируйте главную проблему, с которой сталкивается герой, она должна</w:t>
      </w:r>
    </w:p>
    <w:p w:rsidR="00BE0F7F" w:rsidRDefault="00BE0F7F" w:rsidP="00BE0F7F">
      <w:pPr>
        <w:shd w:val="clear" w:color="auto" w:fill="FFFFFF"/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F7F" w:rsidRDefault="00BE0F7F" w:rsidP="00BE0F7F">
      <w:pPr>
        <w:shd w:val="clear" w:color="auto" w:fill="FFFFFF"/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F7F" w:rsidRDefault="00BE0F7F" w:rsidP="00BE0F7F">
      <w:pPr>
        <w:shd w:val="clear" w:color="auto" w:fill="FFFFFF"/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динить историю со зрителем;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 меняются герой и участники событий.</w:t>
      </w:r>
    </w:p>
    <w:p w:rsidR="00BE0F7F" w:rsidRDefault="00BE0F7F" w:rsidP="00BE0F7F">
      <w:pPr>
        <w:shd w:val="clear" w:color="auto" w:fill="FFFFFF"/>
        <w:spacing w:after="0" w:line="240" w:lineRule="auto"/>
        <w:ind w:left="-284" w:right="2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Требования к участникам второго (очного) этапа.</w:t>
      </w:r>
    </w:p>
    <w:p w:rsidR="00BE0F7F" w:rsidRDefault="00BE0F7F" w:rsidP="00BE0F7F">
      <w:pPr>
        <w:shd w:val="clear" w:color="auto" w:fill="FFFFFF"/>
        <w:spacing w:after="0" w:line="240" w:lineRule="auto"/>
        <w:ind w:left="-284" w:right="2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Помните, что о</w:t>
      </w:r>
      <w:r w:rsidRPr="006D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сновные задачи </w:t>
      </w:r>
      <w:proofErr w:type="spellStart"/>
      <w:proofErr w:type="gramStart"/>
      <w:r w:rsidRPr="006D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сторителлинга</w:t>
      </w:r>
      <w:proofErr w:type="spellEnd"/>
      <w:r w:rsidRPr="006D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D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0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чтению, литературному творчеству через освоение жанров повествования в социальной коммуникации для повышения читательской культуры личности;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захватить внимание слушателей с начала повествования и удерживать его в течение всей истории; вызвать симпатию к главному герою;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основную авторскую мысль, идею.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читывайт</w:t>
      </w:r>
      <w:r w:rsidR="006D06EC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 вашего выступления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минут</w:t>
      </w:r>
      <w:r w:rsidR="006D06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C09" w:rsidRDefault="006D06EC" w:rsidP="006D06EC">
      <w:pPr>
        <w:shd w:val="clear" w:color="auto" w:fill="FFFFFF"/>
        <w:spacing w:after="0" w:line="24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r w:rsidR="00AB400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Конкурсные работы принимаются в следующих форматах: </w:t>
      </w:r>
    </w:p>
    <w:p w:rsidR="00FC4C09" w:rsidRDefault="00AB400E" w:rsidP="006D06EC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  </w:t>
      </w:r>
      <w:r>
        <w:rPr>
          <w:rFonts w:ascii="Times New Roman" w:eastAsia="Times New Roman" w:hAnsi="Times New Roman" w:cs="Times New Roman"/>
          <w:iCs/>
          <w:color w:val="201600"/>
          <w:sz w:val="28"/>
          <w:szCs w:val="28"/>
          <w:lang w:eastAsia="ru-RU"/>
        </w:rPr>
        <w:t>печатный текст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 объемом не более 2 страниц формата А4, формат </w:t>
      </w:r>
      <w:proofErr w:type="spellStart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doс</w:t>
      </w:r>
      <w:proofErr w:type="spell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. в программе </w:t>
      </w:r>
      <w:proofErr w:type="spellStart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Office</w:t>
      </w:r>
      <w:proofErr w:type="spell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; шрифт </w:t>
      </w:r>
      <w:proofErr w:type="spellStart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, кегль – 12, межстрочный интервал – 1,5; выравнивание по ширине; абзацный отступ – 1, 5, поля – 2; </w:t>
      </w:r>
    </w:p>
    <w:p w:rsidR="00FC4C09" w:rsidRDefault="00AB400E" w:rsidP="006D06EC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01600"/>
          <w:sz w:val="28"/>
          <w:szCs w:val="28"/>
          <w:lang w:eastAsia="ru-RU"/>
        </w:rPr>
        <w:t>- иллюстрации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: скан-копии изображений или фотографии рисунков в формате JPG (не должны превышать 10 </w:t>
      </w:r>
      <w:proofErr w:type="spellStart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Mb</w:t>
      </w:r>
      <w:proofErr w:type="spell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 c разрешением до 9000 </w:t>
      </w:r>
      <w:proofErr w:type="spellStart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px</w:t>
      </w:r>
      <w:proofErr w:type="spell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), файлы графических редакторов </w:t>
      </w:r>
      <w:proofErr w:type="spellStart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Corel</w:t>
      </w:r>
      <w:proofErr w:type="spell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Draw</w:t>
      </w:r>
      <w:proofErr w:type="spell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.</w:t>
      </w:r>
    </w:p>
    <w:p w:rsidR="00FC4C09" w:rsidRDefault="006D06EC" w:rsidP="006D06EC">
      <w:pPr>
        <w:shd w:val="clear" w:color="auto" w:fill="FFFFFF"/>
        <w:spacing w:after="0" w:line="24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1600"/>
          <w:sz w:val="28"/>
          <w:szCs w:val="28"/>
          <w:lang w:eastAsia="ru-RU"/>
        </w:rPr>
        <w:t xml:space="preserve"> </w:t>
      </w:r>
      <w:r w:rsidR="00AB400E">
        <w:rPr>
          <w:rFonts w:ascii="Times New Roman" w:eastAsia="Times New Roman" w:hAnsi="Times New Roman" w:cs="Times New Roman"/>
          <w:bCs/>
          <w:color w:val="201600"/>
          <w:sz w:val="28"/>
          <w:szCs w:val="28"/>
          <w:lang w:eastAsia="ru-RU"/>
        </w:rPr>
        <w:t>Титульный лист работы</w:t>
      </w:r>
      <w:r w:rsidR="00AB400E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должен содержать:</w:t>
      </w:r>
    </w:p>
    <w:p w:rsidR="00FC4C09" w:rsidRDefault="00AB400E" w:rsidP="006D06E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 указание номинации;</w:t>
      </w:r>
    </w:p>
    <w:p w:rsidR="00FC4C09" w:rsidRDefault="00AB400E" w:rsidP="006D06E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 название конкурсной работы;</w:t>
      </w:r>
    </w:p>
    <w:p w:rsidR="00FC4C09" w:rsidRDefault="00AB400E" w:rsidP="006D06E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 сведения об авторе/авторах: фамилия, имя, отчество (полностью);</w:t>
      </w:r>
    </w:p>
    <w:p w:rsidR="00FC4C09" w:rsidRDefault="00AB400E" w:rsidP="006D06E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 сведения об образовательной организации;  </w:t>
      </w:r>
    </w:p>
    <w:p w:rsidR="00FC4C09" w:rsidRDefault="00AB400E" w:rsidP="006D06E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- сведения о руководителе (если имеется): фамилия, имя, отчество (полностью).</w:t>
      </w:r>
    </w:p>
    <w:p w:rsidR="00FC4C09" w:rsidRDefault="00FC4C09" w:rsidP="006D06E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</w:p>
    <w:p w:rsidR="00FC4C09" w:rsidRDefault="00AB400E" w:rsidP="006D06EC">
      <w:pPr>
        <w:pStyle w:val="ab"/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1600"/>
          <w:sz w:val="28"/>
          <w:szCs w:val="28"/>
          <w:lang w:eastAsia="ru-RU"/>
        </w:rPr>
        <w:t>6. Критерии оценки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 </w:t>
      </w:r>
    </w:p>
    <w:p w:rsidR="00BE0F7F" w:rsidRDefault="00BE0F7F" w:rsidP="006D06EC">
      <w:pPr>
        <w:pStyle w:val="ab"/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</w:p>
    <w:p w:rsidR="00FC4C09" w:rsidRDefault="00AB400E" w:rsidP="006D06EC">
      <w:pPr>
        <w:pStyle w:val="ab"/>
        <w:shd w:val="clear" w:color="auto" w:fill="FFFFFF"/>
        <w:spacing w:after="0" w:line="240" w:lineRule="auto"/>
        <w:ind w:left="-284" w:firstLine="567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Основные критерии оценки работ:</w:t>
      </w:r>
    </w:p>
    <w:p w:rsidR="00FC4C09" w:rsidRDefault="00AB400E" w:rsidP="006D06EC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BE0F7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соответствие цели и жанру </w:t>
      </w:r>
      <w:proofErr w:type="spellStart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сторителлинга</w:t>
      </w:r>
      <w:proofErr w:type="spellEnd"/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6D06EC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содержательность истории; 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6D06EC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уровень владения русским языком;</w:t>
      </w:r>
    </w:p>
    <w:p w:rsidR="00FC4C09" w:rsidRDefault="00AB400E" w:rsidP="006D06EC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6D06EC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грамотность изложения материала;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6D06EC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оригинальность;</w:t>
      </w:r>
    </w:p>
    <w:p w:rsidR="00FC4C09" w:rsidRDefault="00AB400E" w:rsidP="006D06EC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BE0F7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художественная целостность композиции; 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6D06EC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эмоциональное и эстетическое воздействие на читателя; 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ab/>
      </w:r>
      <w:r w:rsidR="006D06EC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авторская позиция/отношение к теме;</w:t>
      </w:r>
    </w:p>
    <w:p w:rsidR="00FC4C09" w:rsidRDefault="00AB400E" w:rsidP="006D06EC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- </w:t>
      </w:r>
      <w:r w:rsidR="00BE0F7F"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  <w:t>сценическая культура.     </w:t>
      </w:r>
    </w:p>
    <w:p w:rsidR="00FC4C09" w:rsidRDefault="00FC4C09" w:rsidP="006D06EC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201600"/>
          <w:sz w:val="28"/>
          <w:szCs w:val="28"/>
          <w:lang w:eastAsia="ru-RU"/>
        </w:rPr>
      </w:pPr>
    </w:p>
    <w:p w:rsidR="00FC4C09" w:rsidRDefault="00AB400E" w:rsidP="006D06E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7.  Жюри </w:t>
      </w:r>
      <w:proofErr w:type="spellStart"/>
      <w:r w:rsidR="006D06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Сторителлинга</w:t>
      </w:r>
      <w:proofErr w:type="spellEnd"/>
    </w:p>
    <w:p w:rsidR="00BE0F7F" w:rsidRDefault="00BE0F7F" w:rsidP="006D06EC">
      <w:pPr>
        <w:spacing w:after="0" w:line="240" w:lineRule="auto"/>
        <w:ind w:left="-284"/>
        <w:jc w:val="center"/>
      </w:pPr>
    </w:p>
    <w:p w:rsidR="00FC4C09" w:rsidRDefault="00AB400E" w:rsidP="006D06EC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состав жюри Конкурса входят представители департамента образования администрации города Липецка, учреждений культуры, члены Союза писателей (по согласованию).</w:t>
      </w:r>
    </w:p>
    <w:p w:rsidR="00FC4C09" w:rsidRDefault="00FC4C09" w:rsidP="006D06EC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4C09" w:rsidRDefault="006D06EC" w:rsidP="00A9114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8. Подведение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итогов 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Сторителлинга</w:t>
      </w:r>
      <w:proofErr w:type="spellEnd"/>
      <w:proofErr w:type="gramEnd"/>
    </w:p>
    <w:p w:rsidR="00BE0F7F" w:rsidRDefault="00BE0F7F" w:rsidP="00A9114D">
      <w:pPr>
        <w:spacing w:after="0" w:line="240" w:lineRule="auto"/>
        <w:ind w:left="-567"/>
        <w:jc w:val="center"/>
      </w:pPr>
    </w:p>
    <w:p w:rsidR="00FC4C09" w:rsidRDefault="006D06EC" w:rsidP="00A9114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каждой номинации в каждой возрастной категории (1, 2, 3 место) и награждаются</w:t>
      </w:r>
      <w:r w:rsidR="00AB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департамента образования администрации города Липецка.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получают сертификаты участников.</w:t>
      </w:r>
    </w:p>
    <w:p w:rsidR="00FC4C09" w:rsidRDefault="00FC4C09" w:rsidP="00A9114D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0E" w:rsidRDefault="00AB4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C09" w:rsidRDefault="00AB400E" w:rsidP="00BE0F7F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0F7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BE0F7F">
        <w:rPr>
          <w:rFonts w:ascii="Times New Roman" w:hAnsi="Times New Roman" w:cs="Times New Roman"/>
          <w:sz w:val="28"/>
          <w:szCs w:val="28"/>
        </w:rPr>
        <w:t>1</w:t>
      </w:r>
      <w:r w:rsidR="00A91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C09" w:rsidRDefault="00AB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C4C09" w:rsidRDefault="00AB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(конкурсе творческих работ)</w:t>
      </w:r>
    </w:p>
    <w:p w:rsidR="00FC4C09" w:rsidRDefault="00AB400E" w:rsidP="00BE0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«Ожившие сказки народов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13"/>
        <w:gridCol w:w="5356"/>
        <w:gridCol w:w="3618"/>
      </w:tblGrid>
      <w:tr w:rsidR="00FC4C09" w:rsidTr="00E0148F">
        <w:trPr>
          <w:trHeight w:val="416"/>
        </w:trPr>
        <w:tc>
          <w:tcPr>
            <w:tcW w:w="270" w:type="pct"/>
          </w:tcPr>
          <w:p w:rsidR="00FC4C09" w:rsidRDefault="00AB4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2" w:type="pct"/>
          </w:tcPr>
          <w:p w:rsidR="00FC4C09" w:rsidRDefault="00AB40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07" w:type="pct"/>
          </w:tcPr>
          <w:p w:rsidR="00FC4C09" w:rsidRDefault="00FC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C09" w:rsidTr="00E0148F">
        <w:trPr>
          <w:trHeight w:val="416"/>
        </w:trPr>
        <w:tc>
          <w:tcPr>
            <w:tcW w:w="270" w:type="pct"/>
          </w:tcPr>
          <w:p w:rsidR="00FC4C09" w:rsidRDefault="00AB4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2" w:type="pct"/>
          </w:tcPr>
          <w:p w:rsidR="00FC4C09" w:rsidRDefault="00AB40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1907" w:type="pct"/>
          </w:tcPr>
          <w:p w:rsidR="00FC4C09" w:rsidRDefault="00FC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C09" w:rsidTr="00E0148F">
        <w:trPr>
          <w:trHeight w:val="409"/>
        </w:trPr>
        <w:tc>
          <w:tcPr>
            <w:tcW w:w="270" w:type="pct"/>
          </w:tcPr>
          <w:p w:rsidR="00FC4C09" w:rsidRDefault="00AB4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2" w:type="pct"/>
          </w:tcPr>
          <w:p w:rsidR="00FC4C09" w:rsidRDefault="00AB40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907" w:type="pct"/>
          </w:tcPr>
          <w:p w:rsidR="00FC4C09" w:rsidRDefault="00FC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C09" w:rsidTr="00E0148F">
        <w:tc>
          <w:tcPr>
            <w:tcW w:w="270" w:type="pct"/>
          </w:tcPr>
          <w:p w:rsidR="00FC4C09" w:rsidRDefault="00AB4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2" w:type="pct"/>
          </w:tcPr>
          <w:p w:rsidR="00FC4C09" w:rsidRDefault="00AB400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1907" w:type="pct"/>
          </w:tcPr>
          <w:p w:rsidR="00FC4C09" w:rsidRDefault="00FC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C09" w:rsidTr="00E0148F">
        <w:tc>
          <w:tcPr>
            <w:tcW w:w="270" w:type="pct"/>
          </w:tcPr>
          <w:p w:rsidR="00FC4C09" w:rsidRDefault="00AB4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2" w:type="pct"/>
          </w:tcPr>
          <w:p w:rsidR="00FC4C09" w:rsidRDefault="00AB400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авторе/авторах: фамилия, имя, отчество (полностью)</w:t>
            </w:r>
          </w:p>
        </w:tc>
        <w:tc>
          <w:tcPr>
            <w:tcW w:w="1907" w:type="pct"/>
          </w:tcPr>
          <w:p w:rsidR="00FC4C09" w:rsidRDefault="00FC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C09" w:rsidTr="00E0148F">
        <w:tc>
          <w:tcPr>
            <w:tcW w:w="270" w:type="pct"/>
          </w:tcPr>
          <w:p w:rsidR="00FC4C09" w:rsidRDefault="00AB4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22" w:type="pct"/>
          </w:tcPr>
          <w:p w:rsidR="00FC4C09" w:rsidRDefault="00AB400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руководителе (если имеется): фамилия, имя и отчество (полностью)</w:t>
            </w:r>
          </w:p>
        </w:tc>
        <w:tc>
          <w:tcPr>
            <w:tcW w:w="1907" w:type="pct"/>
          </w:tcPr>
          <w:p w:rsidR="00FC4C09" w:rsidRDefault="00FC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C09" w:rsidTr="00E0148F">
        <w:tc>
          <w:tcPr>
            <w:tcW w:w="270" w:type="pct"/>
          </w:tcPr>
          <w:p w:rsidR="00FC4C09" w:rsidRDefault="00AB4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22" w:type="pct"/>
          </w:tcPr>
          <w:p w:rsidR="00FC4C09" w:rsidRDefault="00AB40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907" w:type="pct"/>
          </w:tcPr>
          <w:p w:rsidR="00FC4C09" w:rsidRDefault="00FC4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F7F" w:rsidRDefault="00BE0F7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C09" w:rsidRDefault="00AB40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ОУ    __________/___________     </w:t>
      </w:r>
    </w:p>
    <w:p w:rsidR="00FC4C09" w:rsidRDefault="00FC4C09">
      <w:pPr>
        <w:shd w:val="clear" w:color="auto" w:fill="FFFFFF"/>
        <w:spacing w:after="0" w:line="240" w:lineRule="auto"/>
        <w:ind w:left="142" w:firstLine="240"/>
        <w:jc w:val="center"/>
        <w:textAlignment w:val="baseline"/>
        <w:rPr>
          <w:rFonts w:ascii="Times New Roman" w:eastAsia="Times New Roman" w:hAnsi="Times New Roman" w:cs="Times New Roman"/>
          <w:bCs/>
          <w:color w:val="201600"/>
          <w:sz w:val="28"/>
          <w:szCs w:val="28"/>
          <w:lang w:eastAsia="ru-RU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0F7F" w:rsidRDefault="00BE0F7F">
      <w:pPr>
        <w:shd w:val="clear" w:color="auto" w:fill="FFFFFF"/>
        <w:spacing w:after="0" w:line="240" w:lineRule="auto"/>
        <w:ind w:left="142" w:firstLine="2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4C09" w:rsidRDefault="00FC4C09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4C09" w:rsidRDefault="00FC4C09">
      <w:pPr>
        <w:jc w:val="both"/>
      </w:pPr>
    </w:p>
    <w:p w:rsidR="00FC4C09" w:rsidRDefault="00FC4C09">
      <w:pPr>
        <w:jc w:val="both"/>
      </w:pPr>
    </w:p>
    <w:sectPr w:rsidR="00FC4C09" w:rsidSect="00BE0F7F">
      <w:headerReference w:type="default" r:id="rId8"/>
      <w:pgSz w:w="11906" w:h="16838"/>
      <w:pgMar w:top="1134" w:right="566" w:bottom="1134" w:left="1843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91" w:rsidRDefault="00CA7C91">
      <w:pPr>
        <w:spacing w:after="0" w:line="240" w:lineRule="auto"/>
      </w:pPr>
      <w:r>
        <w:separator/>
      </w:r>
    </w:p>
  </w:endnote>
  <w:endnote w:type="continuationSeparator" w:id="0">
    <w:p w:rsidR="00CA7C91" w:rsidRDefault="00CA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91" w:rsidRDefault="00CA7C91">
      <w:pPr>
        <w:spacing w:after="0" w:line="240" w:lineRule="auto"/>
      </w:pPr>
      <w:r>
        <w:separator/>
      </w:r>
    </w:p>
  </w:footnote>
  <w:footnote w:type="continuationSeparator" w:id="0">
    <w:p w:rsidR="00CA7C91" w:rsidRDefault="00CA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582193"/>
      <w:docPartObj>
        <w:docPartGallery w:val="Page Numbers (Top of Page)"/>
        <w:docPartUnique/>
      </w:docPartObj>
    </w:sdtPr>
    <w:sdtEndPr/>
    <w:sdtContent>
      <w:p w:rsidR="00FC4C09" w:rsidRDefault="00AB400E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D06EC">
          <w:rPr>
            <w:noProof/>
          </w:rPr>
          <w:t>4</w:t>
        </w:r>
        <w:r>
          <w:fldChar w:fldCharType="end"/>
        </w:r>
      </w:p>
    </w:sdtContent>
  </w:sdt>
  <w:p w:rsidR="00FC4C09" w:rsidRDefault="00FC4C0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A16"/>
    <w:multiLevelType w:val="multilevel"/>
    <w:tmpl w:val="53C2D5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4E5CF2"/>
    <w:multiLevelType w:val="multilevel"/>
    <w:tmpl w:val="FC088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0A544FE"/>
    <w:multiLevelType w:val="multilevel"/>
    <w:tmpl w:val="F4F4C98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09"/>
    <w:rsid w:val="003A1BD8"/>
    <w:rsid w:val="004D79A8"/>
    <w:rsid w:val="006D06EC"/>
    <w:rsid w:val="007D204C"/>
    <w:rsid w:val="00A9114D"/>
    <w:rsid w:val="00AB400E"/>
    <w:rsid w:val="00BE0F7F"/>
    <w:rsid w:val="00CA7C91"/>
    <w:rsid w:val="00E0148F"/>
    <w:rsid w:val="00EE6F98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529B"/>
  <w15:docId w15:val="{68EC6BC1-EC27-42E2-9F8F-BA51D9C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E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C05A18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688A"/>
  </w:style>
  <w:style w:type="character" w:customStyle="1" w:styleId="a4">
    <w:name w:val="Нижний колонтитул Знак"/>
    <w:basedOn w:val="a0"/>
    <w:uiPriority w:val="99"/>
    <w:qFormat/>
    <w:rsid w:val="00A0688A"/>
  </w:style>
  <w:style w:type="character" w:customStyle="1" w:styleId="a5">
    <w:name w:val="Текст выноски Знак"/>
    <w:basedOn w:val="a0"/>
    <w:uiPriority w:val="99"/>
    <w:semiHidden/>
    <w:qFormat/>
    <w:rsid w:val="001853B3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5C50E1"/>
    <w:pPr>
      <w:ind w:left="720"/>
      <w:contextualSpacing/>
    </w:pPr>
  </w:style>
  <w:style w:type="paragraph" w:customStyle="1" w:styleId="Default">
    <w:name w:val="Default"/>
    <w:qFormat/>
    <w:rsid w:val="00E1536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0688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0688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1853B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71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1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dts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dc:description/>
  <cp:lastModifiedBy>Марианна Михайловна Терехова</cp:lastModifiedBy>
  <cp:revision>3</cp:revision>
  <cp:lastPrinted>2022-09-20T11:13:00Z</cp:lastPrinted>
  <dcterms:created xsi:type="dcterms:W3CDTF">2022-09-21T10:07:00Z</dcterms:created>
  <dcterms:modified xsi:type="dcterms:W3CDTF">2022-09-21T14:37:00Z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Департамент образования администрации города Липецка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