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3E" w:rsidRPr="00B96C3E" w:rsidRDefault="00B96C3E" w:rsidP="00B9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 xml:space="preserve">Приложение к ООП СОО </w:t>
      </w:r>
    </w:p>
    <w:p w:rsidR="00B96C3E" w:rsidRPr="00B96C3E" w:rsidRDefault="00B96C3E" w:rsidP="00B9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>МАОУ СШ № 59 «Перспектива» г. Липецка</w:t>
      </w:r>
    </w:p>
    <w:p w:rsidR="00B96C3E" w:rsidRPr="00B96C3E" w:rsidRDefault="00B96C3E" w:rsidP="00B9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 xml:space="preserve">Структура программы. </w:t>
      </w:r>
    </w:p>
    <w:p w:rsidR="00B96C3E" w:rsidRPr="00B96C3E" w:rsidRDefault="00B96C3E" w:rsidP="00B9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>Программа включает 3 раздела:</w:t>
      </w:r>
    </w:p>
    <w:p w:rsidR="00B96C3E" w:rsidRPr="00B96C3E" w:rsidRDefault="00B96C3E" w:rsidP="00B9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>- планируемые результаты освоения предмета «</w:t>
      </w:r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Pr="00B96C3E">
        <w:rPr>
          <w:rFonts w:ascii="Times New Roman" w:hAnsi="Times New Roman" w:cs="Times New Roman"/>
          <w:sz w:val="24"/>
          <w:szCs w:val="24"/>
        </w:rPr>
        <w:t>»;</w:t>
      </w:r>
    </w:p>
    <w:p w:rsidR="00B96C3E" w:rsidRPr="00B96C3E" w:rsidRDefault="00B96C3E" w:rsidP="00B9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B96C3E" w:rsidRPr="00B96C3E" w:rsidRDefault="00B96C3E" w:rsidP="00B9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3E"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B96C3E" w:rsidRDefault="00B96C3E" w:rsidP="008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72" w:rsidRDefault="00853172" w:rsidP="008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7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F3748" w:rsidRDefault="00CF3748" w:rsidP="00CF3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F3748" w:rsidRPr="00CF3748" w:rsidRDefault="00CF3748" w:rsidP="00CF3748">
      <w:pPr>
        <w:spacing w:after="0" w:line="27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CF3748" w:rsidRPr="00CF3748" w:rsidRDefault="00CF3748" w:rsidP="00CF3748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6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3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неприятие вредных привычек: курения, употребления алкоголя, наркотиков.</w:t>
      </w:r>
    </w:p>
    <w:p w:rsidR="00CF3748" w:rsidRPr="00CF3748" w:rsidRDefault="00CF3748" w:rsidP="00CF374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CF3748" w:rsidRPr="00CF3748" w:rsidRDefault="00CF3748" w:rsidP="00CF3748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воспитание уважения к культуре, языкам, традициям и обычаям народов, проживающих в Российской Федерации.</w:t>
      </w:r>
    </w:p>
    <w:p w:rsidR="00CF3748" w:rsidRPr="00CF3748" w:rsidRDefault="00CF3748" w:rsidP="00CF3748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CF3748" w:rsidRPr="00CF3748" w:rsidRDefault="00CF3748" w:rsidP="00CF3748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6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7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признание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без нарушения прав</w:t>
      </w:r>
      <w:proofErr w:type="gram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F3748" w:rsidRPr="00CF3748" w:rsidRDefault="00CF3748" w:rsidP="00CF3748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CF3748" w:rsidRPr="00CF3748" w:rsidRDefault="00CF3748" w:rsidP="00CF374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</w:t>
      </w:r>
    </w:p>
    <w:p w:rsidR="00CF3748" w:rsidRPr="00CF3748" w:rsidRDefault="00CF3748" w:rsidP="00CF374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numPr>
          <w:ilvl w:val="0"/>
          <w:numId w:val="4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для их достижения;</w:t>
      </w:r>
    </w:p>
    <w:p w:rsidR="00CF3748" w:rsidRPr="00CF3748" w:rsidRDefault="00CF3748" w:rsidP="00CF374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F3748" w:rsidRPr="00CF3748" w:rsidRDefault="00CF3748" w:rsidP="00CF374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6" w:lineRule="auto"/>
        <w:ind w:left="7"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F3748" w:rsidRPr="00CF3748" w:rsidRDefault="00CF3748" w:rsidP="00CF374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6" w:lineRule="auto"/>
        <w:ind w:left="7"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F3748" w:rsidRPr="00CF3748" w:rsidRDefault="00CF3748" w:rsidP="00CF374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F3748" w:rsidRPr="00CF3748" w:rsidRDefault="00CF3748" w:rsidP="00CF3748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F3748" w:rsidRPr="00CF3748" w:rsidRDefault="00CF3748" w:rsidP="00CF3748">
      <w:pPr>
        <w:spacing w:after="0" w:line="236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F3748" w:rsidRPr="00CF3748" w:rsidRDefault="00CF3748" w:rsidP="00CF374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3748" w:rsidRPr="00CF3748" w:rsidRDefault="00CF3748" w:rsidP="00CF374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7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F3748" w:rsidRPr="00CF3748" w:rsidRDefault="00CF3748" w:rsidP="00CF374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эстетическое отношения к миру, готовность к эстетическому обустройству собственного быта.</w:t>
      </w:r>
    </w:p>
    <w:p w:rsidR="00CF3748" w:rsidRPr="00CF3748" w:rsidRDefault="00CF3748" w:rsidP="00CF374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F3748" w:rsidRPr="00CF3748" w:rsidRDefault="00CF3748" w:rsidP="00CF3748">
      <w:pPr>
        <w:spacing w:after="0" w:line="235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ответственное отношение к созданию семьи на основе осознанного принятия ценностей семейной жизни;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положительный образ семьи,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ценностей.</w:t>
      </w:r>
    </w:p>
    <w:p w:rsidR="00CF3748" w:rsidRPr="00CF3748" w:rsidRDefault="00CF3748" w:rsidP="00CF3748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F3748" w:rsidRPr="00CF3748" w:rsidRDefault="00CF3748" w:rsidP="00CF3748">
      <w:pPr>
        <w:spacing w:after="0" w:line="235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уважение ко всем формам собственности, готовность к защите своей собственности,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  осознанный выбор будущей профессии как путь и способ реализации собственных жизненных планов;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готовность к самообслуживанию, включая обучение и выполнение домашних обязанностей.</w:t>
      </w:r>
    </w:p>
    <w:p w:rsidR="00CF3748" w:rsidRPr="00CF3748" w:rsidRDefault="00CF3748" w:rsidP="00CF3748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F3748" w:rsidRPr="00CF3748" w:rsidRDefault="00CF3748" w:rsidP="00CF3748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F3748" w:rsidRPr="00CF3748" w:rsidRDefault="00CF3748" w:rsidP="00CF374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Default="00CF3748" w:rsidP="00F8488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F84888" w:rsidRPr="00CF3748" w:rsidRDefault="00F84888" w:rsidP="00F84888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numPr>
          <w:ilvl w:val="0"/>
          <w:numId w:val="10"/>
        </w:numPr>
        <w:tabs>
          <w:tab w:val="left" w:pos="434"/>
          <w:tab w:val="left" w:pos="1418"/>
          <w:tab w:val="left" w:pos="10065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универсальные учебные действия </w:t>
      </w:r>
      <w:r w:rsidR="00D5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CF3748" w:rsidRPr="00CF3748" w:rsidRDefault="00CF3748" w:rsidP="00CF3748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5" w:lineRule="auto"/>
        <w:ind w:lef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самостоятельно определять цели, задавать параметры и критерии, по которым можно определить, что цель достигнута;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F3748" w:rsidRPr="00CF3748" w:rsidRDefault="00CF3748" w:rsidP="00CF3748">
      <w:pPr>
        <w:spacing w:after="0" w:line="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ставить и формулировать собственные задачи в образовательной деятельности и жизненных ситуациях;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оценивать ресурсы, в том числе время и другие нематериальные ресурсы, необходимые для достижения поставленной цели;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организовывать эффективный поиск ресурсов, необходимых для достижения поставленной цели;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сопоставлять полученный результат деятельности с поставленной заранее целью.</w:t>
      </w:r>
    </w:p>
    <w:p w:rsidR="00CF3748" w:rsidRPr="00CF3748" w:rsidRDefault="00CF3748" w:rsidP="00CF374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numPr>
          <w:ilvl w:val="0"/>
          <w:numId w:val="11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CF3748" w:rsidRPr="00CF3748" w:rsidRDefault="00D57609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CF3748"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CF3748" w:rsidRPr="00CF3748" w:rsidRDefault="00CF3748" w:rsidP="00CF374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менять и удерживать разные позиции в познавательной деятельности.</w:t>
      </w:r>
    </w:p>
    <w:p w:rsidR="00CF3748" w:rsidRPr="00CF3748" w:rsidRDefault="00CF3748" w:rsidP="00CF3748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numPr>
          <w:ilvl w:val="0"/>
          <w:numId w:val="7"/>
        </w:numPr>
        <w:tabs>
          <w:tab w:val="left" w:pos="7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CF3748" w:rsidRPr="00CF3748" w:rsidRDefault="00D57609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CF3748"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CF3748" w:rsidRPr="00CF3748" w:rsidRDefault="00CF3748" w:rsidP="00CF374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6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F3748" w:rsidRPr="00CF3748" w:rsidRDefault="00CF3748" w:rsidP="00CF374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координировать и выполнять работу в условиях реального, виртуального и комбинированного взаимодействия;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развернуто, логично и точно излагать свою точку зрения с использованием адекватных (устных и письменных) языковых средств;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63DDF" w:rsidRDefault="00763DDF" w:rsidP="0085364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DF" w:rsidRDefault="00763DDF" w:rsidP="0085364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DF" w:rsidRDefault="00763DDF" w:rsidP="0085364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DF" w:rsidRDefault="00763DDF" w:rsidP="0085364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48" w:rsidRPr="00CF3748" w:rsidRDefault="00CF3748" w:rsidP="00853648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F3748" w:rsidRPr="00CF3748" w:rsidRDefault="00CF3748" w:rsidP="00CF3748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D57609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</w:t>
      </w:r>
      <w:r w:rsidR="00CF3748"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представление</w:t>
      </w:r>
      <w:r w:rsidR="00CF3748"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748" w:rsidRPr="00CF3748" w:rsidRDefault="00CF3748" w:rsidP="00CF3748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CF3748" w:rsidRPr="00CF3748" w:rsidRDefault="00CF3748" w:rsidP="00CF3748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том, чем отличаются исследования в гуманитарных областях от исследований в естественных науках;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об истории науки;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 новейших разработках в области науки и технологий;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краудфандинговые</w:t>
      </w:r>
      <w:proofErr w:type="spellEnd"/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и др.);</w:t>
      </w:r>
    </w:p>
    <w:p w:rsidR="00CF3748" w:rsidRPr="00CF3748" w:rsidRDefault="00CF3748" w:rsidP="00CF374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D57609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CF3748"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сможет:</w:t>
      </w:r>
    </w:p>
    <w:p w:rsidR="00CF3748" w:rsidRPr="00CF3748" w:rsidRDefault="00CF3748" w:rsidP="00CF3748">
      <w:pPr>
        <w:spacing w:after="0" w:line="235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решать задачи, находящиеся на стыке нескольких учебных дисциплин;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использовать основной алгоритм исследования при решении своих учебно-познавательных задач;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использовать элементы математического моделирования при решении исследовательских задач;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7"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CF3748" w:rsidRPr="00CF3748" w:rsidRDefault="00CF3748" w:rsidP="00CF374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D57609" w:rsidP="00CF3748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</w:t>
      </w:r>
      <w:r w:rsidR="00CF3748" w:rsidRPr="00CF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r w:rsidR="00CF3748"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формулировать научную гипотезу, ставить цель в рамках исследования и проектирования, исходя из культурной нормы и сообразуясь</w:t>
      </w:r>
    </w:p>
    <w:p w:rsidR="00CF3748" w:rsidRPr="00CF3748" w:rsidRDefault="00CF3748" w:rsidP="00CF3748">
      <w:pPr>
        <w:numPr>
          <w:ilvl w:val="0"/>
          <w:numId w:val="12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об общем благе;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оценивать ресурсы, в том числе и нематериальные (такие, как время), необходимые для достижения поставленной цели;</w:t>
      </w:r>
    </w:p>
    <w:p w:rsidR="00CF3748" w:rsidRPr="00CF3748" w:rsidRDefault="00CF3748" w:rsidP="00CF3748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48" w:rsidRPr="00CF3748" w:rsidRDefault="00CF3748" w:rsidP="00CF3748">
      <w:pPr>
        <w:spacing w:after="0" w:line="234" w:lineRule="auto"/>
        <w:ind w:left="7"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CF3748" w:rsidRPr="00CF3748" w:rsidRDefault="00CF3748" w:rsidP="00CF3748">
      <w:pPr>
        <w:spacing w:after="0" w:line="234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CF3748" w:rsidRPr="00CF3748" w:rsidRDefault="00CF3748" w:rsidP="00CF374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34" w:lineRule="auto"/>
        <w:ind w:right="2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CF3748" w:rsidRPr="00CF3748" w:rsidRDefault="00CF3748" w:rsidP="00CF3748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3748" w:rsidRPr="00CF3748" w:rsidRDefault="00CF3748" w:rsidP="00CF3748">
      <w:pPr>
        <w:spacing w:after="0" w:line="240" w:lineRule="auto"/>
        <w:ind w:lef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адекватно оценивать риски реализации проекта и проведения исследования и предусматривать пути минимизации этих рисков;</w:t>
      </w:r>
    </w:p>
    <w:p w:rsidR="00CF3748" w:rsidRPr="00CF3748" w:rsidRDefault="00CF3748" w:rsidP="00CF3748">
      <w:pPr>
        <w:spacing w:after="0" w:line="240" w:lineRule="auto"/>
        <w:ind w:lef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адекватно оценивать последствия реализации своего проекта (изменения, которые он повлечет в жизни других людей, сообществ);</w:t>
      </w:r>
    </w:p>
    <w:p w:rsidR="00CF3748" w:rsidRPr="00CF3748" w:rsidRDefault="00CF3748" w:rsidP="00CF3748">
      <w:pPr>
        <w:spacing w:after="0" w:line="240" w:lineRule="auto"/>
        <w:ind w:lef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53172" w:rsidRDefault="00853172" w:rsidP="008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72" w:rsidRDefault="00853172" w:rsidP="00F75469">
      <w:pPr>
        <w:spacing w:line="23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5317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B82910" w:rsidRDefault="00B82910" w:rsidP="00B829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B82910" w:rsidRPr="00B82910" w:rsidRDefault="00B82910" w:rsidP="00B829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B82910">
        <w:rPr>
          <w:rFonts w:ascii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B82910" w:rsidRPr="00B82910" w:rsidRDefault="00B82910" w:rsidP="00B8291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82910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проектов, курсовых и исследовательских работ. </w:t>
      </w:r>
    </w:p>
    <w:p w:rsidR="00B82910" w:rsidRPr="00B82910" w:rsidRDefault="00B82910" w:rsidP="00B82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B82910" w:rsidRPr="00B82910" w:rsidRDefault="00B82910" w:rsidP="00B82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работах.</w:t>
      </w:r>
      <w:r w:rsidR="00BC0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910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B82910" w:rsidRPr="00B82910" w:rsidRDefault="00B82910" w:rsidP="00B82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B82910" w:rsidRPr="00B82910" w:rsidRDefault="00B82910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283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83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B82910" w:rsidRPr="00B82910" w:rsidRDefault="00B82910" w:rsidP="00B82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</w:t>
      </w:r>
      <w:r w:rsidR="00A41123">
        <w:rPr>
          <w:rFonts w:ascii="Times New Roman" w:hAnsi="Times New Roman" w:cs="Times New Roman"/>
          <w:color w:val="000000"/>
          <w:sz w:val="24"/>
          <w:szCs w:val="24"/>
        </w:rPr>
        <w:t>первого полугодия</w:t>
      </w: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. Анализ достижений и недостатков. Корректировка проекта с учетом рекомендаций. Планирование </w:t>
      </w:r>
      <w:r w:rsidR="00A41123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продолжения </w:t>
      </w:r>
      <w:r w:rsidRPr="00B82910">
        <w:rPr>
          <w:rFonts w:ascii="Times New Roman" w:hAnsi="Times New Roman" w:cs="Times New Roman"/>
          <w:color w:val="000000"/>
          <w:sz w:val="24"/>
          <w:szCs w:val="24"/>
        </w:rPr>
        <w:t>деятельности по проекту на</w:t>
      </w:r>
      <w:r w:rsidR="00AA3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123">
        <w:rPr>
          <w:rFonts w:ascii="Times New Roman" w:hAnsi="Times New Roman" w:cs="Times New Roman"/>
          <w:color w:val="000000"/>
          <w:sz w:val="24"/>
          <w:szCs w:val="24"/>
        </w:rPr>
        <w:t>2 полугодие</w:t>
      </w:r>
      <w:r w:rsidRPr="00B82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910" w:rsidRPr="00B82910" w:rsidRDefault="00283D98" w:rsidP="00B8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B82910"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Управление оформлением и завершением проектов </w:t>
      </w:r>
    </w:p>
    <w:p w:rsidR="00B82910" w:rsidRPr="00B82910" w:rsidRDefault="00B82910" w:rsidP="00B8291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82910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</w:t>
      </w:r>
      <w:r w:rsidRPr="00B82910">
        <w:rPr>
          <w:rFonts w:ascii="Times New Roman" w:hAnsi="Times New Roman" w:cs="Times New Roman"/>
        </w:rPr>
        <w:lastRenderedPageBreak/>
        <w:t xml:space="preserve">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B82910" w:rsidRPr="00B82910" w:rsidRDefault="00B82910" w:rsidP="00AA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283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Защита результатов проектной деятельности </w:t>
      </w:r>
    </w:p>
    <w:p w:rsidR="00B82910" w:rsidRPr="00B82910" w:rsidRDefault="00B82910" w:rsidP="00AA3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B82910" w:rsidRPr="00B82910" w:rsidRDefault="00B82910" w:rsidP="00AA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283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8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Рефлексия проектной деятельности </w:t>
      </w:r>
    </w:p>
    <w:p w:rsidR="00B82910" w:rsidRPr="00B82910" w:rsidRDefault="00B82910" w:rsidP="00AA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10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853172" w:rsidRPr="00CF0217" w:rsidRDefault="00853172" w:rsidP="008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DF" w:rsidRPr="00763DDF" w:rsidRDefault="00763DDF" w:rsidP="008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72" w:rsidRDefault="00853172" w:rsidP="008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7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тем.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5812"/>
        <w:gridCol w:w="2283"/>
      </w:tblGrid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AA3213" w:rsidRDefault="004F4C06" w:rsidP="00CC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2" w:type="dxa"/>
          </w:tcPr>
          <w:p w:rsidR="004F4C06" w:rsidRDefault="004F4C06" w:rsidP="005E6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4F4C06" w:rsidRPr="00AA3213" w:rsidRDefault="004F4C06" w:rsidP="005E6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4F4C06" w:rsidRPr="002E032D" w:rsidRDefault="004F4C06" w:rsidP="00CC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Инициализация проекта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F4C06" w:rsidRPr="00AA3213" w:rsidTr="004F4C06">
        <w:trPr>
          <w:trHeight w:val="497"/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4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промежуточных результатов проектной деятельности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4C06" w:rsidRPr="00AA3213" w:rsidTr="004F4C06">
        <w:trPr>
          <w:trHeight w:val="246"/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36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оформлением и завершением проектов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F4C06" w:rsidRPr="00AA3213" w:rsidTr="004F4C06">
        <w:trPr>
          <w:jc w:val="center"/>
        </w:trPr>
        <w:tc>
          <w:tcPr>
            <w:tcW w:w="1432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F4C06" w:rsidRPr="004F4C06" w:rsidRDefault="004F4C06" w:rsidP="005E6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2283" w:type="dxa"/>
            <w:shd w:val="clear" w:color="auto" w:fill="auto"/>
          </w:tcPr>
          <w:p w:rsidR="004F4C06" w:rsidRPr="004F4C06" w:rsidRDefault="004F4C06" w:rsidP="004F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24BF1" w:rsidRPr="00853172" w:rsidRDefault="00124BF1" w:rsidP="00FE215C">
      <w:pPr>
        <w:jc w:val="center"/>
      </w:pPr>
    </w:p>
    <w:sectPr w:rsidR="00124BF1" w:rsidRPr="00853172" w:rsidSect="00CF021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F00D3F6"/>
    <w:lvl w:ilvl="0" w:tplc="2916BA5C">
      <w:start w:val="1"/>
      <w:numFmt w:val="bullet"/>
      <w:lvlText w:val="и"/>
      <w:lvlJc w:val="left"/>
    </w:lvl>
    <w:lvl w:ilvl="1" w:tplc="0DF4CECE">
      <w:start w:val="1"/>
      <w:numFmt w:val="decimal"/>
      <w:lvlText w:val="%2)"/>
      <w:lvlJc w:val="left"/>
    </w:lvl>
    <w:lvl w:ilvl="2" w:tplc="30824F60">
      <w:numFmt w:val="decimal"/>
      <w:lvlText w:val=""/>
      <w:lvlJc w:val="left"/>
    </w:lvl>
    <w:lvl w:ilvl="3" w:tplc="65F4E224">
      <w:numFmt w:val="decimal"/>
      <w:lvlText w:val=""/>
      <w:lvlJc w:val="left"/>
    </w:lvl>
    <w:lvl w:ilvl="4" w:tplc="3E1C0762">
      <w:numFmt w:val="decimal"/>
      <w:lvlText w:val=""/>
      <w:lvlJc w:val="left"/>
    </w:lvl>
    <w:lvl w:ilvl="5" w:tplc="AC68C80E">
      <w:numFmt w:val="decimal"/>
      <w:lvlText w:val=""/>
      <w:lvlJc w:val="left"/>
    </w:lvl>
    <w:lvl w:ilvl="6" w:tplc="479C91AE">
      <w:numFmt w:val="decimal"/>
      <w:lvlText w:val=""/>
      <w:lvlJc w:val="left"/>
    </w:lvl>
    <w:lvl w:ilvl="7" w:tplc="574EC4C2">
      <w:numFmt w:val="decimal"/>
      <w:lvlText w:val=""/>
      <w:lvlJc w:val="left"/>
    </w:lvl>
    <w:lvl w:ilvl="8" w:tplc="022E0AF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41E8C7A"/>
    <w:lvl w:ilvl="0" w:tplc="A3545E74">
      <w:start w:val="1"/>
      <w:numFmt w:val="bullet"/>
      <w:lvlText w:val="и"/>
      <w:lvlJc w:val="left"/>
    </w:lvl>
    <w:lvl w:ilvl="1" w:tplc="0798A080">
      <w:start w:val="2"/>
      <w:numFmt w:val="decimal"/>
      <w:lvlText w:val="%2)"/>
      <w:lvlJc w:val="left"/>
    </w:lvl>
    <w:lvl w:ilvl="2" w:tplc="C3CC1130">
      <w:numFmt w:val="decimal"/>
      <w:lvlText w:val=""/>
      <w:lvlJc w:val="left"/>
    </w:lvl>
    <w:lvl w:ilvl="3" w:tplc="AF365144">
      <w:numFmt w:val="decimal"/>
      <w:lvlText w:val=""/>
      <w:lvlJc w:val="left"/>
    </w:lvl>
    <w:lvl w:ilvl="4" w:tplc="2CA4F986">
      <w:numFmt w:val="decimal"/>
      <w:lvlText w:val=""/>
      <w:lvlJc w:val="left"/>
    </w:lvl>
    <w:lvl w:ilvl="5" w:tplc="351017F4">
      <w:numFmt w:val="decimal"/>
      <w:lvlText w:val=""/>
      <w:lvlJc w:val="left"/>
    </w:lvl>
    <w:lvl w:ilvl="6" w:tplc="5CB4E396">
      <w:numFmt w:val="decimal"/>
      <w:lvlText w:val=""/>
      <w:lvlJc w:val="left"/>
    </w:lvl>
    <w:lvl w:ilvl="7" w:tplc="9CEA5226">
      <w:numFmt w:val="decimal"/>
      <w:lvlText w:val=""/>
      <w:lvlJc w:val="left"/>
    </w:lvl>
    <w:lvl w:ilvl="8" w:tplc="DE422A1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654C6D0A"/>
    <w:lvl w:ilvl="0" w:tplc="9EB63B9C">
      <w:start w:val="1"/>
      <w:numFmt w:val="bullet"/>
      <w:lvlText w:val="с"/>
      <w:lvlJc w:val="left"/>
    </w:lvl>
    <w:lvl w:ilvl="1" w:tplc="593A8A94">
      <w:start w:val="6"/>
      <w:numFmt w:val="decimal"/>
      <w:lvlText w:val="%2)"/>
      <w:lvlJc w:val="left"/>
    </w:lvl>
    <w:lvl w:ilvl="2" w:tplc="D3E2394E">
      <w:numFmt w:val="decimal"/>
      <w:lvlText w:val=""/>
      <w:lvlJc w:val="left"/>
    </w:lvl>
    <w:lvl w:ilvl="3" w:tplc="E724E5A4">
      <w:numFmt w:val="decimal"/>
      <w:lvlText w:val=""/>
      <w:lvlJc w:val="left"/>
    </w:lvl>
    <w:lvl w:ilvl="4" w:tplc="60005150">
      <w:numFmt w:val="decimal"/>
      <w:lvlText w:val=""/>
      <w:lvlJc w:val="left"/>
    </w:lvl>
    <w:lvl w:ilvl="5" w:tplc="BAD8A888">
      <w:numFmt w:val="decimal"/>
      <w:lvlText w:val=""/>
      <w:lvlJc w:val="left"/>
    </w:lvl>
    <w:lvl w:ilvl="6" w:tplc="EF4E36EA">
      <w:numFmt w:val="decimal"/>
      <w:lvlText w:val=""/>
      <w:lvlJc w:val="left"/>
    </w:lvl>
    <w:lvl w:ilvl="7" w:tplc="263E7028">
      <w:numFmt w:val="decimal"/>
      <w:lvlText w:val=""/>
      <w:lvlJc w:val="left"/>
    </w:lvl>
    <w:lvl w:ilvl="8" w:tplc="436AC69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48EDB64"/>
    <w:lvl w:ilvl="0" w:tplc="379821BC">
      <w:start w:val="1"/>
      <w:numFmt w:val="bullet"/>
      <w:lvlText w:val="и"/>
      <w:lvlJc w:val="left"/>
    </w:lvl>
    <w:lvl w:ilvl="1" w:tplc="991C4EDA">
      <w:start w:val="3"/>
      <w:numFmt w:val="decimal"/>
      <w:lvlText w:val="%2."/>
      <w:lvlJc w:val="left"/>
    </w:lvl>
    <w:lvl w:ilvl="2" w:tplc="6EF04B08">
      <w:numFmt w:val="decimal"/>
      <w:lvlText w:val=""/>
      <w:lvlJc w:val="left"/>
    </w:lvl>
    <w:lvl w:ilvl="3" w:tplc="E5C4531A">
      <w:numFmt w:val="decimal"/>
      <w:lvlText w:val=""/>
      <w:lvlJc w:val="left"/>
    </w:lvl>
    <w:lvl w:ilvl="4" w:tplc="8208E02C">
      <w:numFmt w:val="decimal"/>
      <w:lvlText w:val=""/>
      <w:lvlJc w:val="left"/>
    </w:lvl>
    <w:lvl w:ilvl="5" w:tplc="B816BF0E">
      <w:numFmt w:val="decimal"/>
      <w:lvlText w:val=""/>
      <w:lvlJc w:val="left"/>
    </w:lvl>
    <w:lvl w:ilvl="6" w:tplc="07640324">
      <w:numFmt w:val="decimal"/>
      <w:lvlText w:val=""/>
      <w:lvlJc w:val="left"/>
    </w:lvl>
    <w:lvl w:ilvl="7" w:tplc="C2A6EB64">
      <w:numFmt w:val="decimal"/>
      <w:lvlText w:val=""/>
      <w:lvlJc w:val="left"/>
    </w:lvl>
    <w:lvl w:ilvl="8" w:tplc="1AFA3B76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124A2568"/>
    <w:lvl w:ilvl="0" w:tplc="69E4B0D6">
      <w:start w:val="1"/>
      <w:numFmt w:val="bullet"/>
      <w:lvlText w:val="с"/>
      <w:lvlJc w:val="left"/>
    </w:lvl>
    <w:lvl w:ilvl="1" w:tplc="9C9CB074">
      <w:start w:val="1"/>
      <w:numFmt w:val="bullet"/>
      <w:lvlText w:val="\endash "/>
      <w:lvlJc w:val="left"/>
    </w:lvl>
    <w:lvl w:ilvl="2" w:tplc="DF26570A">
      <w:numFmt w:val="decimal"/>
      <w:lvlText w:val=""/>
      <w:lvlJc w:val="left"/>
    </w:lvl>
    <w:lvl w:ilvl="3" w:tplc="90AA6D16">
      <w:numFmt w:val="decimal"/>
      <w:lvlText w:val=""/>
      <w:lvlJc w:val="left"/>
    </w:lvl>
    <w:lvl w:ilvl="4" w:tplc="480E90F4">
      <w:numFmt w:val="decimal"/>
      <w:lvlText w:val=""/>
      <w:lvlJc w:val="left"/>
    </w:lvl>
    <w:lvl w:ilvl="5" w:tplc="5E185890">
      <w:numFmt w:val="decimal"/>
      <w:lvlText w:val=""/>
      <w:lvlJc w:val="left"/>
    </w:lvl>
    <w:lvl w:ilvl="6" w:tplc="F0BCEBA8">
      <w:numFmt w:val="decimal"/>
      <w:lvlText w:val=""/>
      <w:lvlJc w:val="left"/>
    </w:lvl>
    <w:lvl w:ilvl="7" w:tplc="42EA5B92">
      <w:numFmt w:val="decimal"/>
      <w:lvlText w:val=""/>
      <w:lvlJc w:val="left"/>
    </w:lvl>
    <w:lvl w:ilvl="8" w:tplc="5CB04A1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A0DA43C8"/>
    <w:lvl w:ilvl="0" w:tplc="A5CABCCE">
      <w:start w:val="1"/>
      <w:numFmt w:val="bullet"/>
      <w:lvlText w:val=""/>
      <w:lvlJc w:val="left"/>
    </w:lvl>
    <w:lvl w:ilvl="1" w:tplc="E5466ED8">
      <w:numFmt w:val="decimal"/>
      <w:lvlText w:val=""/>
      <w:lvlJc w:val="left"/>
    </w:lvl>
    <w:lvl w:ilvl="2" w:tplc="E03C0A04">
      <w:numFmt w:val="decimal"/>
      <w:lvlText w:val=""/>
      <w:lvlJc w:val="left"/>
    </w:lvl>
    <w:lvl w:ilvl="3" w:tplc="918C39AC">
      <w:numFmt w:val="decimal"/>
      <w:lvlText w:val=""/>
      <w:lvlJc w:val="left"/>
    </w:lvl>
    <w:lvl w:ilvl="4" w:tplc="05E44F42">
      <w:numFmt w:val="decimal"/>
      <w:lvlText w:val=""/>
      <w:lvlJc w:val="left"/>
    </w:lvl>
    <w:lvl w:ilvl="5" w:tplc="18D86B06">
      <w:numFmt w:val="decimal"/>
      <w:lvlText w:val=""/>
      <w:lvlJc w:val="left"/>
    </w:lvl>
    <w:lvl w:ilvl="6" w:tplc="602A9444">
      <w:numFmt w:val="decimal"/>
      <w:lvlText w:val=""/>
      <w:lvlJc w:val="left"/>
    </w:lvl>
    <w:lvl w:ilvl="7" w:tplc="A2DEBA82">
      <w:numFmt w:val="decimal"/>
      <w:lvlText w:val=""/>
      <w:lvlJc w:val="left"/>
    </w:lvl>
    <w:lvl w:ilvl="8" w:tplc="84BEE0A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BC5C9D54"/>
    <w:lvl w:ilvl="0" w:tplc="0DF831FE">
      <w:start w:val="1"/>
      <w:numFmt w:val="decimal"/>
      <w:lvlText w:val="%1)"/>
      <w:lvlJc w:val="left"/>
    </w:lvl>
    <w:lvl w:ilvl="1" w:tplc="35F46006">
      <w:numFmt w:val="decimal"/>
      <w:lvlText w:val=""/>
      <w:lvlJc w:val="left"/>
    </w:lvl>
    <w:lvl w:ilvl="2" w:tplc="5252AE04">
      <w:numFmt w:val="decimal"/>
      <w:lvlText w:val=""/>
      <w:lvlJc w:val="left"/>
    </w:lvl>
    <w:lvl w:ilvl="3" w:tplc="76A29B3E">
      <w:numFmt w:val="decimal"/>
      <w:lvlText w:val=""/>
      <w:lvlJc w:val="left"/>
    </w:lvl>
    <w:lvl w:ilvl="4" w:tplc="37FC3B96">
      <w:numFmt w:val="decimal"/>
      <w:lvlText w:val=""/>
      <w:lvlJc w:val="left"/>
    </w:lvl>
    <w:lvl w:ilvl="5" w:tplc="7978811A">
      <w:numFmt w:val="decimal"/>
      <w:lvlText w:val=""/>
      <w:lvlJc w:val="left"/>
    </w:lvl>
    <w:lvl w:ilvl="6" w:tplc="6A001588">
      <w:numFmt w:val="decimal"/>
      <w:lvlText w:val=""/>
      <w:lvlJc w:val="left"/>
    </w:lvl>
    <w:lvl w:ilvl="7" w:tplc="40BA7270">
      <w:numFmt w:val="decimal"/>
      <w:lvlText w:val=""/>
      <w:lvlJc w:val="left"/>
    </w:lvl>
    <w:lvl w:ilvl="8" w:tplc="8CBEB668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B3C41344"/>
    <w:lvl w:ilvl="0" w:tplc="9490DE38">
      <w:start w:val="1"/>
      <w:numFmt w:val="decimal"/>
      <w:lvlText w:val="%1."/>
      <w:lvlJc w:val="left"/>
    </w:lvl>
    <w:lvl w:ilvl="1" w:tplc="CE98164A">
      <w:start w:val="1"/>
      <w:numFmt w:val="bullet"/>
      <w:lvlText w:val="\endash "/>
      <w:lvlJc w:val="left"/>
    </w:lvl>
    <w:lvl w:ilvl="2" w:tplc="844CE174">
      <w:numFmt w:val="decimal"/>
      <w:lvlText w:val=""/>
      <w:lvlJc w:val="left"/>
    </w:lvl>
    <w:lvl w:ilvl="3" w:tplc="C4A8DD26">
      <w:numFmt w:val="decimal"/>
      <w:lvlText w:val=""/>
      <w:lvlJc w:val="left"/>
    </w:lvl>
    <w:lvl w:ilvl="4" w:tplc="7D20B99A">
      <w:numFmt w:val="decimal"/>
      <w:lvlText w:val=""/>
      <w:lvlJc w:val="left"/>
    </w:lvl>
    <w:lvl w:ilvl="5" w:tplc="D78EE354">
      <w:numFmt w:val="decimal"/>
      <w:lvlText w:val=""/>
      <w:lvlJc w:val="left"/>
    </w:lvl>
    <w:lvl w:ilvl="6" w:tplc="CA76A0C2">
      <w:numFmt w:val="decimal"/>
      <w:lvlText w:val=""/>
      <w:lvlJc w:val="left"/>
    </w:lvl>
    <w:lvl w:ilvl="7" w:tplc="C1E056C4">
      <w:numFmt w:val="decimal"/>
      <w:lvlText w:val=""/>
      <w:lvlJc w:val="left"/>
    </w:lvl>
    <w:lvl w:ilvl="8" w:tplc="364C4EC2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F5789070"/>
    <w:lvl w:ilvl="0" w:tplc="90B278C8">
      <w:start w:val="2"/>
      <w:numFmt w:val="decimal"/>
      <w:lvlText w:val="%1."/>
      <w:lvlJc w:val="left"/>
    </w:lvl>
    <w:lvl w:ilvl="1" w:tplc="16A4F376">
      <w:start w:val="1"/>
      <w:numFmt w:val="bullet"/>
      <w:lvlText w:val="\endash "/>
      <w:lvlJc w:val="left"/>
    </w:lvl>
    <w:lvl w:ilvl="2" w:tplc="A4DAD850">
      <w:numFmt w:val="decimal"/>
      <w:lvlText w:val=""/>
      <w:lvlJc w:val="left"/>
    </w:lvl>
    <w:lvl w:ilvl="3" w:tplc="FC7EF204">
      <w:numFmt w:val="decimal"/>
      <w:lvlText w:val=""/>
      <w:lvlJc w:val="left"/>
    </w:lvl>
    <w:lvl w:ilvl="4" w:tplc="229AE4DC">
      <w:numFmt w:val="decimal"/>
      <w:lvlText w:val=""/>
      <w:lvlJc w:val="left"/>
    </w:lvl>
    <w:lvl w:ilvl="5" w:tplc="48C2C9E8">
      <w:numFmt w:val="decimal"/>
      <w:lvlText w:val=""/>
      <w:lvlJc w:val="left"/>
    </w:lvl>
    <w:lvl w:ilvl="6" w:tplc="5142E63E">
      <w:numFmt w:val="decimal"/>
      <w:lvlText w:val=""/>
      <w:lvlJc w:val="left"/>
    </w:lvl>
    <w:lvl w:ilvl="7" w:tplc="6816708E">
      <w:numFmt w:val="decimal"/>
      <w:lvlText w:val=""/>
      <w:lvlJc w:val="left"/>
    </w:lvl>
    <w:lvl w:ilvl="8" w:tplc="8D98A036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840C62BC"/>
    <w:lvl w:ilvl="0" w:tplc="59EAD10A">
      <w:start w:val="1"/>
      <w:numFmt w:val="bullet"/>
      <w:lvlText w:val="и"/>
      <w:lvlJc w:val="left"/>
    </w:lvl>
    <w:lvl w:ilvl="1" w:tplc="2006F024">
      <w:start w:val="1"/>
      <w:numFmt w:val="decimal"/>
      <w:lvlText w:val="%2."/>
      <w:lvlJc w:val="left"/>
    </w:lvl>
    <w:lvl w:ilvl="2" w:tplc="54104FFC">
      <w:numFmt w:val="decimal"/>
      <w:lvlText w:val=""/>
      <w:lvlJc w:val="left"/>
    </w:lvl>
    <w:lvl w:ilvl="3" w:tplc="0BF87F5E">
      <w:numFmt w:val="decimal"/>
      <w:lvlText w:val=""/>
      <w:lvlJc w:val="left"/>
    </w:lvl>
    <w:lvl w:ilvl="4" w:tplc="A0BE49EC">
      <w:numFmt w:val="decimal"/>
      <w:lvlText w:val=""/>
      <w:lvlJc w:val="left"/>
    </w:lvl>
    <w:lvl w:ilvl="5" w:tplc="6902FD5A">
      <w:numFmt w:val="decimal"/>
      <w:lvlText w:val=""/>
      <w:lvlJc w:val="left"/>
    </w:lvl>
    <w:lvl w:ilvl="6" w:tplc="1A6034C2">
      <w:numFmt w:val="decimal"/>
      <w:lvlText w:val=""/>
      <w:lvlJc w:val="left"/>
    </w:lvl>
    <w:lvl w:ilvl="7" w:tplc="7720A170">
      <w:numFmt w:val="decimal"/>
      <w:lvlText w:val=""/>
      <w:lvlJc w:val="left"/>
    </w:lvl>
    <w:lvl w:ilvl="8" w:tplc="F0C45908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6EA2A8D0"/>
    <w:lvl w:ilvl="0" w:tplc="B2DC479C">
      <w:start w:val="1"/>
      <w:numFmt w:val="bullet"/>
      <w:lvlText w:val="и"/>
      <w:lvlJc w:val="left"/>
    </w:lvl>
    <w:lvl w:ilvl="1" w:tplc="7EBC6752">
      <w:numFmt w:val="decimal"/>
      <w:lvlText w:val=""/>
      <w:lvlJc w:val="left"/>
    </w:lvl>
    <w:lvl w:ilvl="2" w:tplc="28DABA0C">
      <w:numFmt w:val="decimal"/>
      <w:lvlText w:val=""/>
      <w:lvlJc w:val="left"/>
    </w:lvl>
    <w:lvl w:ilvl="3" w:tplc="0B8EB9C2">
      <w:numFmt w:val="decimal"/>
      <w:lvlText w:val=""/>
      <w:lvlJc w:val="left"/>
    </w:lvl>
    <w:lvl w:ilvl="4" w:tplc="F3D25CC4">
      <w:numFmt w:val="decimal"/>
      <w:lvlText w:val=""/>
      <w:lvlJc w:val="left"/>
    </w:lvl>
    <w:lvl w:ilvl="5" w:tplc="259C3BAA">
      <w:numFmt w:val="decimal"/>
      <w:lvlText w:val=""/>
      <w:lvlJc w:val="left"/>
    </w:lvl>
    <w:lvl w:ilvl="6" w:tplc="44DAE78C">
      <w:numFmt w:val="decimal"/>
      <w:lvlText w:val=""/>
      <w:lvlJc w:val="left"/>
    </w:lvl>
    <w:lvl w:ilvl="7" w:tplc="A2007EDC">
      <w:numFmt w:val="decimal"/>
      <w:lvlText w:val=""/>
      <w:lvlJc w:val="left"/>
    </w:lvl>
    <w:lvl w:ilvl="8" w:tplc="64C8ED7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39D8A03C"/>
    <w:lvl w:ilvl="0" w:tplc="8B723F4A">
      <w:start w:val="1"/>
      <w:numFmt w:val="bullet"/>
      <w:lvlText w:val=""/>
      <w:lvlJc w:val="left"/>
    </w:lvl>
    <w:lvl w:ilvl="1" w:tplc="75BC2D90">
      <w:numFmt w:val="decimal"/>
      <w:lvlText w:val=""/>
      <w:lvlJc w:val="left"/>
    </w:lvl>
    <w:lvl w:ilvl="2" w:tplc="5D96A438">
      <w:numFmt w:val="decimal"/>
      <w:lvlText w:val=""/>
      <w:lvlJc w:val="left"/>
    </w:lvl>
    <w:lvl w:ilvl="3" w:tplc="861C8838">
      <w:numFmt w:val="decimal"/>
      <w:lvlText w:val=""/>
      <w:lvlJc w:val="left"/>
    </w:lvl>
    <w:lvl w:ilvl="4" w:tplc="34C83656">
      <w:numFmt w:val="decimal"/>
      <w:lvlText w:val=""/>
      <w:lvlJc w:val="left"/>
    </w:lvl>
    <w:lvl w:ilvl="5" w:tplc="021E7870">
      <w:numFmt w:val="decimal"/>
      <w:lvlText w:val=""/>
      <w:lvlJc w:val="left"/>
    </w:lvl>
    <w:lvl w:ilvl="6" w:tplc="02246DC6">
      <w:numFmt w:val="decimal"/>
      <w:lvlText w:val=""/>
      <w:lvlJc w:val="left"/>
    </w:lvl>
    <w:lvl w:ilvl="7" w:tplc="9DC2A9AC">
      <w:numFmt w:val="decimal"/>
      <w:lvlText w:val=""/>
      <w:lvlJc w:val="left"/>
    </w:lvl>
    <w:lvl w:ilvl="8" w:tplc="AE6E2FDE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F"/>
    <w:rsid w:val="0003164A"/>
    <w:rsid w:val="00036BE7"/>
    <w:rsid w:val="00041C38"/>
    <w:rsid w:val="00062CC6"/>
    <w:rsid w:val="00081556"/>
    <w:rsid w:val="000A754A"/>
    <w:rsid w:val="000C05E0"/>
    <w:rsid w:val="000D4880"/>
    <w:rsid w:val="001107F0"/>
    <w:rsid w:val="00124BF1"/>
    <w:rsid w:val="0016153C"/>
    <w:rsid w:val="001C3FBD"/>
    <w:rsid w:val="00264B1A"/>
    <w:rsid w:val="00283D98"/>
    <w:rsid w:val="002E032D"/>
    <w:rsid w:val="002F0749"/>
    <w:rsid w:val="003051C4"/>
    <w:rsid w:val="003A388F"/>
    <w:rsid w:val="003B30E2"/>
    <w:rsid w:val="004023A0"/>
    <w:rsid w:val="00484EA4"/>
    <w:rsid w:val="004C3558"/>
    <w:rsid w:val="004F4C06"/>
    <w:rsid w:val="0050755D"/>
    <w:rsid w:val="005153DB"/>
    <w:rsid w:val="005267DE"/>
    <w:rsid w:val="005505D5"/>
    <w:rsid w:val="0056459E"/>
    <w:rsid w:val="00565AD1"/>
    <w:rsid w:val="00597B0E"/>
    <w:rsid w:val="00665464"/>
    <w:rsid w:val="00681F94"/>
    <w:rsid w:val="006A080F"/>
    <w:rsid w:val="00763DDF"/>
    <w:rsid w:val="00780FE2"/>
    <w:rsid w:val="007A3D8E"/>
    <w:rsid w:val="00815C56"/>
    <w:rsid w:val="00853172"/>
    <w:rsid w:val="00853648"/>
    <w:rsid w:val="008D5955"/>
    <w:rsid w:val="00913E5D"/>
    <w:rsid w:val="009547D4"/>
    <w:rsid w:val="00A41123"/>
    <w:rsid w:val="00AA0332"/>
    <w:rsid w:val="00AA3213"/>
    <w:rsid w:val="00AA5341"/>
    <w:rsid w:val="00B82910"/>
    <w:rsid w:val="00B96C3E"/>
    <w:rsid w:val="00BC0072"/>
    <w:rsid w:val="00C93C1A"/>
    <w:rsid w:val="00CC65C3"/>
    <w:rsid w:val="00CF0217"/>
    <w:rsid w:val="00CF3748"/>
    <w:rsid w:val="00D558AB"/>
    <w:rsid w:val="00D57609"/>
    <w:rsid w:val="00D66BB3"/>
    <w:rsid w:val="00E422C2"/>
    <w:rsid w:val="00E90ED4"/>
    <w:rsid w:val="00EA33CE"/>
    <w:rsid w:val="00EE62F5"/>
    <w:rsid w:val="00F14947"/>
    <w:rsid w:val="00F60347"/>
    <w:rsid w:val="00F75469"/>
    <w:rsid w:val="00F84888"/>
    <w:rsid w:val="00FD294B"/>
    <w:rsid w:val="00FE215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7672-5DA7-4780-83E6-187F318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1A"/>
    <w:pPr>
      <w:ind w:left="720"/>
      <w:contextualSpacing/>
    </w:pPr>
  </w:style>
  <w:style w:type="paragraph" w:customStyle="1" w:styleId="Default">
    <w:name w:val="Default"/>
    <w:rsid w:val="00B82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</cp:lastModifiedBy>
  <cp:revision>94</cp:revision>
  <dcterms:created xsi:type="dcterms:W3CDTF">2018-08-27T17:09:00Z</dcterms:created>
  <dcterms:modified xsi:type="dcterms:W3CDTF">2019-02-04T07:34:00Z</dcterms:modified>
</cp:coreProperties>
</file>