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97" w:rsidRDefault="00457B97" w:rsidP="00457B97">
      <w:pPr>
        <w:pStyle w:val="2"/>
        <w:spacing w:line="240" w:lineRule="auto"/>
        <w:jc w:val="center"/>
      </w:pPr>
      <w:r w:rsidRPr="00D720F4">
        <w:rPr>
          <w:rFonts w:eastAsia="Calibri"/>
          <w:iCs/>
        </w:rPr>
        <w:t xml:space="preserve">Приложение к основной </w:t>
      </w:r>
      <w:r w:rsidRPr="00D720F4">
        <w:t xml:space="preserve">образовательной программе </w:t>
      </w:r>
    </w:p>
    <w:p w:rsidR="00457B97" w:rsidRPr="00457B97" w:rsidRDefault="00457B97" w:rsidP="00457B97">
      <w:pPr>
        <w:pStyle w:val="2"/>
        <w:spacing w:line="240" w:lineRule="auto"/>
        <w:jc w:val="center"/>
      </w:pPr>
      <w:r w:rsidRPr="00D720F4">
        <w:t>основного общего образования МАОУ СШ № 59 «Перспектива».</w:t>
      </w:r>
    </w:p>
    <w:p w:rsidR="00457B97" w:rsidRDefault="00457B97" w:rsidP="00A4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A1036" w:rsidRDefault="003A1036" w:rsidP="00A4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A10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Рабочая программа по </w:t>
      </w:r>
      <w:r w:rsidR="00BE6060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учебному предмету «Технология»</w:t>
      </w:r>
      <w:r w:rsidRPr="003A10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466DF" w:rsidRDefault="003A1036" w:rsidP="00A4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A1036">
        <w:rPr>
          <w:rFonts w:ascii="Times New Roman" w:hAnsi="Times New Roman"/>
          <w:b/>
          <w:color w:val="000000"/>
          <w:sz w:val="28"/>
          <w:szCs w:val="28"/>
          <w:lang w:eastAsia="ru-RU"/>
        </w:rPr>
        <w:t>(5-8 классы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 мальчики</w:t>
      </w:r>
      <w:r w:rsidRPr="003A1036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457B97" w:rsidRPr="003A1036" w:rsidRDefault="00457B97" w:rsidP="00A4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466DF" w:rsidRPr="005A1BA3" w:rsidRDefault="00A466DF" w:rsidP="00457B97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34436F">
        <w:rPr>
          <w:rFonts w:ascii="Times New Roman" w:hAnsi="Times New Roman"/>
          <w:b/>
          <w:sz w:val="28"/>
          <w:szCs w:val="28"/>
          <w:lang w:eastAsia="ru-RU"/>
        </w:rPr>
        <w:t>.Планируемые результаты освоения учебного предмета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технология</w:t>
      </w:r>
    </w:p>
    <w:p w:rsidR="00A466DF" w:rsidRDefault="00A466DF" w:rsidP="00A466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466DF" w:rsidRPr="002B5882" w:rsidRDefault="00A466DF" w:rsidP="00A466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508A3">
        <w:rPr>
          <w:rFonts w:ascii="Times New Roman" w:hAnsi="Times New Roman"/>
          <w:sz w:val="28"/>
          <w:szCs w:val="28"/>
        </w:rPr>
        <w:t xml:space="preserve">Изучение предметной области "Технология" </w:t>
      </w:r>
      <w:r w:rsidRPr="006508A3">
        <w:rPr>
          <w:rFonts w:ascii="Times New Roman" w:hAnsi="Times New Roman"/>
          <w:color w:val="000000"/>
          <w:sz w:val="28"/>
          <w:szCs w:val="28"/>
        </w:rPr>
        <w:t>обеспечивает</w:t>
      </w:r>
      <w:r w:rsidRPr="002B5882">
        <w:rPr>
          <w:rFonts w:ascii="Times New Roman" w:hAnsi="Times New Roman"/>
          <w:color w:val="000000"/>
          <w:sz w:val="28"/>
          <w:szCs w:val="28"/>
        </w:rPr>
        <w:t>:</w:t>
      </w:r>
    </w:p>
    <w:p w:rsidR="00A466DF" w:rsidRDefault="00A466DF" w:rsidP="00A46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4EA4">
        <w:rPr>
          <w:rFonts w:ascii="Times New Roman" w:hAnsi="Times New Roman"/>
          <w:color w:val="000000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A466DF" w:rsidRDefault="00A466DF" w:rsidP="00A46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4EA4">
        <w:rPr>
          <w:rFonts w:ascii="Times New Roman" w:hAnsi="Times New Roman"/>
          <w:color w:val="000000"/>
          <w:sz w:val="28"/>
          <w:szCs w:val="28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A466DF" w:rsidRDefault="00A466DF" w:rsidP="00A46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4EA4">
        <w:rPr>
          <w:rFonts w:ascii="Times New Roman" w:hAnsi="Times New Roman"/>
          <w:color w:val="000000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A466DF" w:rsidRDefault="00A466DF" w:rsidP="00A46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4EA4">
        <w:rPr>
          <w:rFonts w:ascii="Times New Roman" w:hAnsi="Times New Roman"/>
          <w:color w:val="000000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A466DF" w:rsidRDefault="00A466DF" w:rsidP="00A46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4EA4">
        <w:rPr>
          <w:rFonts w:ascii="Times New Roman" w:hAnsi="Times New Roman"/>
          <w:color w:val="000000"/>
          <w:sz w:val="28"/>
          <w:szCs w:val="28"/>
        </w:rPr>
        <w:t>формирование способности придавать экологическую направленность любой деятельности, проекту;</w:t>
      </w:r>
    </w:p>
    <w:p w:rsidR="00A466DF" w:rsidRPr="00144EA4" w:rsidRDefault="00A466DF" w:rsidP="00A46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4EA4">
        <w:rPr>
          <w:rFonts w:ascii="Times New Roman" w:hAnsi="Times New Roman"/>
          <w:color w:val="000000"/>
          <w:sz w:val="28"/>
          <w:szCs w:val="28"/>
        </w:rPr>
        <w:t>демонстрировать экологическое мышление в разных формах деятельности.</w:t>
      </w:r>
    </w:p>
    <w:p w:rsidR="00A466DF" w:rsidRPr="006E75A9" w:rsidRDefault="00A466DF" w:rsidP="00A46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0F5">
        <w:rPr>
          <w:rFonts w:ascii="Times New Roman" w:hAnsi="Times New Roman"/>
          <w:b/>
          <w:bCs/>
          <w:iCs/>
          <w:sz w:val="28"/>
          <w:szCs w:val="28"/>
          <w:lang w:eastAsia="ru-RU"/>
        </w:rPr>
        <w:t>Личностные результаты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4E40F5">
        <w:rPr>
          <w:rFonts w:ascii="Times New Roman" w:hAnsi="Times New Roman"/>
          <w:sz w:val="28"/>
          <w:szCs w:val="28"/>
          <w:lang w:eastAsia="ru-RU"/>
        </w:rPr>
        <w:t>освоения обучающимися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учебного </w:t>
      </w:r>
      <w:r w:rsidRPr="006E75A9">
        <w:rPr>
          <w:rFonts w:ascii="Times New Roman" w:hAnsi="Times New Roman"/>
          <w:sz w:val="28"/>
          <w:szCs w:val="28"/>
          <w:lang w:eastAsia="ru-RU"/>
        </w:rPr>
        <w:t>пред</w:t>
      </w:r>
      <w:r w:rsidRPr="006E75A9">
        <w:rPr>
          <w:rFonts w:ascii="Times New Roman" w:hAnsi="Times New Roman"/>
          <w:sz w:val="28"/>
          <w:szCs w:val="28"/>
          <w:lang w:eastAsia="ru-RU"/>
        </w:rPr>
        <w:softHyphen/>
        <w:t xml:space="preserve">мета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E75A9">
        <w:rPr>
          <w:rFonts w:ascii="Times New Roman" w:hAnsi="Times New Roman"/>
          <w:sz w:val="28"/>
          <w:szCs w:val="28"/>
          <w:lang w:eastAsia="ru-RU"/>
        </w:rPr>
        <w:t>ехнология на ступени основного общего образования:</w:t>
      </w:r>
    </w:p>
    <w:p w:rsidR="00A466DF" w:rsidRPr="00592E57" w:rsidRDefault="00A466DF" w:rsidP="00A466DF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6E6E6E"/>
          <w:sz w:val="28"/>
          <w:szCs w:val="28"/>
          <w:lang w:eastAsia="ru-RU"/>
        </w:rPr>
      </w:pPr>
      <w:r w:rsidRPr="00592E57">
        <w:rPr>
          <w:rFonts w:ascii="Times New Roman" w:hAnsi="Times New Roman"/>
          <w:sz w:val="28"/>
          <w:szCs w:val="28"/>
          <w:lang w:eastAsia="ru-RU"/>
        </w:rPr>
        <w:t>формирование целостного мировоззрения, соответствую</w:t>
      </w:r>
      <w:r w:rsidRPr="00592E57">
        <w:rPr>
          <w:rFonts w:ascii="Times New Roman" w:hAnsi="Times New Roman"/>
          <w:sz w:val="28"/>
          <w:szCs w:val="28"/>
          <w:lang w:eastAsia="ru-RU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A466DF" w:rsidRPr="00592E57" w:rsidRDefault="00A466DF" w:rsidP="00A466DF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6E6E6E"/>
          <w:sz w:val="28"/>
          <w:szCs w:val="28"/>
          <w:lang w:eastAsia="ru-RU"/>
        </w:rPr>
      </w:pPr>
      <w:r w:rsidRPr="00592E57">
        <w:rPr>
          <w:rFonts w:ascii="Times New Roman" w:hAnsi="Times New Roman"/>
          <w:sz w:val="28"/>
          <w:szCs w:val="28"/>
          <w:lang w:eastAsia="ru-RU"/>
        </w:rPr>
        <w:t>формирование ответственного отношения к учению, го</w:t>
      </w:r>
      <w:r w:rsidRPr="00592E57">
        <w:rPr>
          <w:rFonts w:ascii="Times New Roman" w:hAnsi="Times New Roman"/>
          <w:sz w:val="28"/>
          <w:szCs w:val="28"/>
          <w:lang w:eastAsia="ru-RU"/>
        </w:rPr>
        <w:softHyphen/>
        <w:t>товности и способности обучающихся к саморазвитию и са</w:t>
      </w:r>
      <w:r w:rsidRPr="00592E57">
        <w:rPr>
          <w:rFonts w:ascii="Times New Roman" w:hAnsi="Times New Roman"/>
          <w:sz w:val="28"/>
          <w:szCs w:val="28"/>
          <w:lang w:eastAsia="ru-RU"/>
        </w:rPr>
        <w:softHyphen/>
        <w:t>мообразованию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92E57">
        <w:rPr>
          <w:rFonts w:ascii="Times New Roman" w:hAnsi="Times New Roman"/>
          <w:sz w:val="28"/>
          <w:szCs w:val="28"/>
          <w:lang w:eastAsia="ru-RU"/>
        </w:rPr>
        <w:t xml:space="preserve"> на основе мотивации к обучению и позна</w:t>
      </w:r>
      <w:r w:rsidRPr="00592E57">
        <w:rPr>
          <w:rFonts w:ascii="Times New Roman" w:hAnsi="Times New Roman"/>
          <w:sz w:val="28"/>
          <w:szCs w:val="28"/>
          <w:lang w:eastAsia="ru-RU"/>
        </w:rPr>
        <w:softHyphen/>
        <w:t>нию; овладение элементами организации умственного и фи</w:t>
      </w:r>
      <w:r w:rsidRPr="00592E57">
        <w:rPr>
          <w:rFonts w:ascii="Times New Roman" w:hAnsi="Times New Roman"/>
          <w:sz w:val="28"/>
          <w:szCs w:val="28"/>
          <w:lang w:eastAsia="ru-RU"/>
        </w:rPr>
        <w:softHyphen/>
        <w:t>зического труда;</w:t>
      </w:r>
    </w:p>
    <w:p w:rsidR="00A466DF" w:rsidRPr="00592E57" w:rsidRDefault="00A466DF" w:rsidP="00A466DF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6E6E6E"/>
          <w:sz w:val="28"/>
          <w:szCs w:val="28"/>
          <w:lang w:eastAsia="ru-RU"/>
        </w:rPr>
      </w:pPr>
      <w:r w:rsidRPr="00592E57">
        <w:rPr>
          <w:rFonts w:ascii="Times New Roman" w:hAnsi="Times New Roman"/>
          <w:sz w:val="28"/>
          <w:szCs w:val="28"/>
          <w:lang w:eastAsia="ru-RU"/>
        </w:rPr>
        <w:t>самооценка умственных и физических способностей при трудовой деятельности в различных сферах с позиций буду</w:t>
      </w:r>
      <w:r w:rsidRPr="00592E57">
        <w:rPr>
          <w:rFonts w:ascii="Times New Roman" w:hAnsi="Times New Roman"/>
          <w:sz w:val="28"/>
          <w:szCs w:val="28"/>
          <w:lang w:eastAsia="ru-RU"/>
        </w:rPr>
        <w:softHyphen/>
        <w:t>щей социализации и стратификации;</w:t>
      </w:r>
    </w:p>
    <w:p w:rsidR="00A466DF" w:rsidRPr="00592E57" w:rsidRDefault="00A466DF" w:rsidP="00A466DF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6E6E6E"/>
          <w:sz w:val="28"/>
          <w:szCs w:val="28"/>
          <w:lang w:eastAsia="ru-RU"/>
        </w:rPr>
      </w:pPr>
      <w:r w:rsidRPr="00592E57">
        <w:rPr>
          <w:rFonts w:ascii="Times New Roman" w:hAnsi="Times New Roman"/>
          <w:sz w:val="28"/>
          <w:szCs w:val="28"/>
          <w:lang w:eastAsia="ru-RU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592E57">
        <w:rPr>
          <w:rFonts w:ascii="Times New Roman" w:hAnsi="Times New Roman"/>
          <w:sz w:val="28"/>
          <w:szCs w:val="28"/>
          <w:lang w:eastAsia="ru-RU"/>
        </w:rPr>
        <w:softHyphen/>
        <w:t>творения перспективных потребностей;</w:t>
      </w:r>
    </w:p>
    <w:p w:rsidR="00A466DF" w:rsidRPr="00592E57" w:rsidRDefault="00A466DF" w:rsidP="00A466DF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E57">
        <w:rPr>
          <w:rFonts w:ascii="Times New Roman" w:hAnsi="Times New Roman"/>
          <w:sz w:val="28"/>
          <w:szCs w:val="28"/>
          <w:lang w:eastAsia="ru-RU"/>
        </w:rPr>
        <w:t>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592E57">
        <w:rPr>
          <w:rFonts w:ascii="Times New Roman" w:hAnsi="Times New Roman"/>
          <w:sz w:val="28"/>
          <w:szCs w:val="28"/>
          <w:lang w:eastAsia="ru-RU"/>
        </w:rPr>
        <w:softHyphen/>
        <w:t>сов, а также на основе формирования уважительного отношения к труду;</w:t>
      </w:r>
    </w:p>
    <w:p w:rsidR="00A466DF" w:rsidRPr="00592E57" w:rsidRDefault="00A466DF" w:rsidP="00A466DF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6E6E6E"/>
          <w:sz w:val="28"/>
          <w:szCs w:val="28"/>
          <w:lang w:eastAsia="ru-RU"/>
        </w:rPr>
      </w:pPr>
      <w:r w:rsidRPr="00592E57">
        <w:rPr>
          <w:rFonts w:ascii="Times New Roman" w:hAnsi="Times New Roman"/>
          <w:sz w:val="28"/>
          <w:szCs w:val="28"/>
          <w:lang w:eastAsia="ru-RU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592E57">
        <w:rPr>
          <w:rFonts w:ascii="Times New Roman" w:hAnsi="Times New Roman"/>
          <w:sz w:val="28"/>
          <w:szCs w:val="28"/>
          <w:lang w:eastAsia="ru-RU"/>
        </w:rPr>
        <w:softHyphen/>
        <w:t>тельной и профессиональной карьеры, осознание необходи</w:t>
      </w:r>
      <w:r w:rsidRPr="00592E57">
        <w:rPr>
          <w:rFonts w:ascii="Times New Roman" w:hAnsi="Times New Roman"/>
          <w:sz w:val="28"/>
          <w:szCs w:val="28"/>
          <w:lang w:eastAsia="ru-RU"/>
        </w:rPr>
        <w:softHyphen/>
        <w:t xml:space="preserve">мости общественно полезного </w:t>
      </w:r>
      <w:proofErr w:type="gramStart"/>
      <w:r w:rsidRPr="00592E57">
        <w:rPr>
          <w:rFonts w:ascii="Times New Roman" w:hAnsi="Times New Roman"/>
          <w:sz w:val="28"/>
          <w:szCs w:val="28"/>
          <w:lang w:eastAsia="ru-RU"/>
        </w:rPr>
        <w:t>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92E57">
        <w:rPr>
          <w:rFonts w:ascii="Times New Roman" w:hAnsi="Times New Roman"/>
          <w:sz w:val="28"/>
          <w:szCs w:val="28"/>
          <w:lang w:eastAsia="ru-RU"/>
        </w:rPr>
        <w:t xml:space="preserve"> как</w:t>
      </w:r>
      <w:proofErr w:type="gramEnd"/>
      <w:r w:rsidRPr="00592E57">
        <w:rPr>
          <w:rFonts w:ascii="Times New Roman" w:hAnsi="Times New Roman"/>
          <w:sz w:val="28"/>
          <w:szCs w:val="28"/>
          <w:lang w:eastAsia="ru-RU"/>
        </w:rPr>
        <w:t xml:space="preserve"> условия безопасной и эффективной социализации;</w:t>
      </w:r>
    </w:p>
    <w:p w:rsidR="00A466DF" w:rsidRPr="00592E57" w:rsidRDefault="00A466DF" w:rsidP="00A466DF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6E6E6E"/>
          <w:sz w:val="28"/>
          <w:szCs w:val="28"/>
          <w:lang w:eastAsia="ru-RU"/>
        </w:rPr>
      </w:pPr>
      <w:r w:rsidRPr="00592E57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коммуникативной компетентности в обще</w:t>
      </w:r>
      <w:r w:rsidRPr="00592E57">
        <w:rPr>
          <w:rFonts w:ascii="Times New Roman" w:hAnsi="Times New Roman"/>
          <w:sz w:val="28"/>
          <w:szCs w:val="28"/>
          <w:lang w:eastAsia="ru-RU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592E57">
        <w:rPr>
          <w:rFonts w:ascii="Times New Roman" w:hAnsi="Times New Roman"/>
          <w:sz w:val="28"/>
          <w:szCs w:val="28"/>
          <w:lang w:eastAsia="ru-RU"/>
        </w:rPr>
        <w:softHyphen/>
        <w:t>лектива;</w:t>
      </w:r>
    </w:p>
    <w:p w:rsidR="00A466DF" w:rsidRPr="00592E57" w:rsidRDefault="00A466DF" w:rsidP="00A466DF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6E6E6E"/>
          <w:sz w:val="28"/>
          <w:szCs w:val="28"/>
          <w:lang w:eastAsia="ru-RU"/>
        </w:rPr>
      </w:pPr>
      <w:r w:rsidRPr="00592E57">
        <w:rPr>
          <w:rFonts w:ascii="Times New Roman" w:hAnsi="Times New Roman"/>
          <w:sz w:val="28"/>
          <w:szCs w:val="28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A466DF" w:rsidRPr="00592E57" w:rsidRDefault="00A466DF" w:rsidP="00A466DF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6E6E6E"/>
          <w:sz w:val="28"/>
          <w:szCs w:val="28"/>
          <w:lang w:eastAsia="ru-RU"/>
        </w:rPr>
      </w:pPr>
      <w:r w:rsidRPr="00592E57">
        <w:rPr>
          <w:rFonts w:ascii="Times New Roman" w:hAnsi="Times New Roman"/>
          <w:sz w:val="28"/>
          <w:szCs w:val="28"/>
          <w:lang w:eastAsia="ru-RU"/>
        </w:rPr>
        <w:t>самооценка готовности к предпринимательской деятель</w:t>
      </w:r>
      <w:r w:rsidRPr="00592E57">
        <w:rPr>
          <w:rFonts w:ascii="Times New Roman" w:hAnsi="Times New Roman"/>
          <w:sz w:val="28"/>
          <w:szCs w:val="28"/>
          <w:lang w:eastAsia="ru-RU"/>
        </w:rPr>
        <w:softHyphen/>
        <w:t>ности в сфере технологий, к рациональному ведению домаш</w:t>
      </w:r>
      <w:r w:rsidRPr="00592E57">
        <w:rPr>
          <w:rFonts w:ascii="Times New Roman" w:hAnsi="Times New Roman"/>
          <w:sz w:val="28"/>
          <w:szCs w:val="28"/>
          <w:lang w:eastAsia="ru-RU"/>
        </w:rPr>
        <w:softHyphen/>
        <w:t>него хозяйства;</w:t>
      </w:r>
    </w:p>
    <w:p w:rsidR="00A466DF" w:rsidRPr="00592E57" w:rsidRDefault="00A466DF" w:rsidP="00A466DF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6E6E6E"/>
          <w:sz w:val="28"/>
          <w:szCs w:val="28"/>
          <w:lang w:eastAsia="ru-RU"/>
        </w:rPr>
      </w:pPr>
      <w:r w:rsidRPr="00592E57">
        <w:rPr>
          <w:rFonts w:ascii="Times New Roman" w:hAnsi="Times New Roman"/>
          <w:spacing w:val="-5"/>
          <w:sz w:val="28"/>
          <w:szCs w:val="28"/>
          <w:lang w:eastAsia="ru-RU"/>
        </w:rPr>
        <w:t>формирование основ экологической культуры, соответ</w:t>
      </w:r>
      <w:r w:rsidRPr="00592E57">
        <w:rPr>
          <w:rFonts w:ascii="Times New Roman" w:hAnsi="Times New Roman"/>
          <w:sz w:val="28"/>
          <w:szCs w:val="28"/>
          <w:lang w:eastAsia="ru-RU"/>
        </w:rPr>
        <w:t>ствующей современному уровню экологического мышле</w:t>
      </w:r>
      <w:r w:rsidRPr="00592E57">
        <w:rPr>
          <w:rFonts w:ascii="Times New Roman" w:hAnsi="Times New Roman"/>
          <w:sz w:val="28"/>
          <w:szCs w:val="28"/>
          <w:lang w:eastAsia="ru-RU"/>
        </w:rPr>
        <w:softHyphen/>
        <w:t>ния; бережное отношение к природным и хозяйственным ресурсам;</w:t>
      </w:r>
    </w:p>
    <w:p w:rsidR="00A466DF" w:rsidRPr="00592E57" w:rsidRDefault="00A466DF" w:rsidP="00A466DF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E57">
        <w:rPr>
          <w:rFonts w:ascii="Times New Roman" w:hAnsi="Times New Roman"/>
          <w:sz w:val="28"/>
          <w:szCs w:val="28"/>
          <w:lang w:eastAsia="ru-RU"/>
        </w:rPr>
        <w:t>развитие эстетического сознания через освоение художе</w:t>
      </w:r>
      <w:r w:rsidRPr="00592E57">
        <w:rPr>
          <w:rFonts w:ascii="Times New Roman" w:hAnsi="Times New Roman"/>
          <w:sz w:val="28"/>
          <w:szCs w:val="28"/>
          <w:lang w:eastAsia="ru-RU"/>
        </w:rPr>
        <w:softHyphen/>
        <w:t>ственного наследия народов России и мира, творческой дея</w:t>
      </w:r>
      <w:r w:rsidRPr="00592E57">
        <w:rPr>
          <w:rFonts w:ascii="Times New Roman" w:hAnsi="Times New Roman"/>
          <w:sz w:val="28"/>
          <w:szCs w:val="28"/>
          <w:lang w:eastAsia="ru-RU"/>
        </w:rPr>
        <w:softHyphen/>
        <w:t>тельности эстетического характера; формирование индиви</w:t>
      </w:r>
      <w:r w:rsidRPr="00592E57">
        <w:rPr>
          <w:rFonts w:ascii="Times New Roman" w:hAnsi="Times New Roman"/>
          <w:sz w:val="28"/>
          <w:szCs w:val="28"/>
          <w:lang w:eastAsia="ru-RU"/>
        </w:rPr>
        <w:softHyphen/>
        <w:t xml:space="preserve">дуально-личностных позиций учащихся. </w:t>
      </w:r>
    </w:p>
    <w:p w:rsidR="00A466DF" w:rsidRPr="00CA5760" w:rsidRDefault="00A466DF" w:rsidP="00A46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 xml:space="preserve">Условием формирования </w:t>
      </w:r>
      <w:proofErr w:type="spellStart"/>
      <w:r w:rsidRPr="002353A2">
        <w:rPr>
          <w:rFonts w:ascii="Times New Roman" w:hAnsi="Times New Roman"/>
          <w:b/>
          <w:sz w:val="28"/>
          <w:szCs w:val="28"/>
        </w:rPr>
        <w:t>межпредметных</w:t>
      </w:r>
      <w:proofErr w:type="spellEnd"/>
      <w:r w:rsidRPr="002353A2">
        <w:rPr>
          <w:rFonts w:ascii="Times New Roman" w:hAnsi="Times New Roman"/>
          <w:b/>
          <w:sz w:val="28"/>
          <w:szCs w:val="28"/>
        </w:rPr>
        <w:t xml:space="preserve"> понятий</w:t>
      </w:r>
      <w:r w:rsidRPr="00CA5760">
        <w:rPr>
          <w:rFonts w:ascii="Times New Roman" w:hAnsi="Times New Roman"/>
          <w:sz w:val="28"/>
          <w:szCs w:val="28"/>
        </w:rPr>
        <w:t xml:space="preserve">,  таких, как система, </w:t>
      </w:r>
      <w:r w:rsidRPr="00CA5760">
        <w:rPr>
          <w:rFonts w:ascii="Times New Roman" w:hAnsi="Times New Roman"/>
          <w:sz w:val="28"/>
          <w:szCs w:val="28"/>
          <w:shd w:val="clear" w:color="auto" w:fill="FFFFFF"/>
        </w:rPr>
        <w:t xml:space="preserve">факт, закономерность, феномен, анализ, синтез </w:t>
      </w:r>
      <w:r w:rsidRPr="00CA5760">
        <w:rPr>
          <w:rFonts w:ascii="Times New Roman" w:hAnsi="Times New Roman"/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</w:t>
      </w:r>
      <w:r>
        <w:rPr>
          <w:rFonts w:ascii="Times New Roman" w:hAnsi="Times New Roman"/>
          <w:sz w:val="28"/>
          <w:szCs w:val="28"/>
        </w:rPr>
        <w:t xml:space="preserve">На уроках технологии </w:t>
      </w:r>
      <w:r w:rsidRPr="00CA5760">
        <w:rPr>
          <w:rFonts w:ascii="Times New Roman" w:hAnsi="Times New Roman"/>
          <w:sz w:val="28"/>
          <w:szCs w:val="28"/>
        </w:rPr>
        <w:t xml:space="preserve">будет продолжена работа по формированию и развитию </w:t>
      </w:r>
      <w:r w:rsidRPr="00190081">
        <w:rPr>
          <w:rFonts w:ascii="Times New Roman" w:hAnsi="Times New Roman"/>
          <w:sz w:val="28"/>
          <w:szCs w:val="28"/>
        </w:rPr>
        <w:t>основ читательской компетенции</w:t>
      </w:r>
      <w:r w:rsidRPr="00CA5760">
        <w:rPr>
          <w:rFonts w:ascii="Times New Roman" w:hAnsi="Times New Roman"/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общества.</w:t>
      </w:r>
    </w:p>
    <w:p w:rsidR="00A466DF" w:rsidRPr="00CA5760" w:rsidRDefault="00A466DF" w:rsidP="00A466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При изучении учебн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CA5760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а технология</w:t>
      </w:r>
      <w:r w:rsidRPr="00CA5760">
        <w:rPr>
          <w:rFonts w:ascii="Times New Roman" w:hAnsi="Times New Roman"/>
          <w:sz w:val="28"/>
          <w:szCs w:val="28"/>
        </w:rPr>
        <w:t xml:space="preserve">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466DF" w:rsidRPr="00CA5760" w:rsidRDefault="00A466DF" w:rsidP="00A46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466DF" w:rsidRPr="00CA5760" w:rsidRDefault="00A466DF" w:rsidP="00A46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466DF" w:rsidRPr="00CA5760" w:rsidRDefault="00A466DF" w:rsidP="00A46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• заполнять и дополнять таблицы, схемы, диаграммы, тексты.</w:t>
      </w:r>
    </w:p>
    <w:p w:rsidR="00A466DF" w:rsidRPr="00CA5760" w:rsidRDefault="00A466DF" w:rsidP="00A466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760">
        <w:rPr>
          <w:rFonts w:ascii="Times New Roman" w:hAnsi="Times New Roman"/>
          <w:sz w:val="28"/>
          <w:szCs w:val="28"/>
        </w:rPr>
        <w:t xml:space="preserve">ходе изучения </w:t>
      </w:r>
      <w:proofErr w:type="gramStart"/>
      <w:r>
        <w:rPr>
          <w:rFonts w:ascii="Times New Roman" w:hAnsi="Times New Roman"/>
          <w:sz w:val="28"/>
          <w:szCs w:val="28"/>
        </w:rPr>
        <w:t>технологии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A5760">
        <w:rPr>
          <w:rFonts w:ascii="Times New Roman" w:hAnsi="Times New Roman"/>
          <w:sz w:val="28"/>
          <w:szCs w:val="28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</w:t>
      </w:r>
      <w:r w:rsidRPr="00CA5760">
        <w:rPr>
          <w:rFonts w:ascii="Times New Roman" w:hAnsi="Times New Roman"/>
          <w:sz w:val="28"/>
          <w:szCs w:val="28"/>
        </w:rPr>
        <w:lastRenderedPageBreak/>
        <w:t>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466DF" w:rsidRPr="00CA5760" w:rsidRDefault="00A466DF" w:rsidP="00A46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466DF" w:rsidRPr="00CA5760" w:rsidRDefault="00A466DF" w:rsidP="00A466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5760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A466DF" w:rsidRPr="00CA5760" w:rsidRDefault="00A466DF" w:rsidP="00A466DF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466DF" w:rsidRPr="00CA5760" w:rsidRDefault="00A466DF" w:rsidP="00A466D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A466DF" w:rsidRPr="00CA5760" w:rsidRDefault="00A466DF" w:rsidP="00A466D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A466DF" w:rsidRPr="00CA5760" w:rsidRDefault="00A466DF" w:rsidP="00A466D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A466DF" w:rsidRPr="00CA5760" w:rsidRDefault="00A466DF" w:rsidP="00A466D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A466DF" w:rsidRPr="00CA5760" w:rsidRDefault="00A466DF" w:rsidP="00A466D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A466DF" w:rsidRPr="00CA5760" w:rsidRDefault="00A466DF" w:rsidP="00A466D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466DF" w:rsidRPr="00CA5760" w:rsidRDefault="00A466DF" w:rsidP="00A466DF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466DF" w:rsidRPr="00CA5760" w:rsidRDefault="00A466DF" w:rsidP="00A466D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466DF" w:rsidRPr="00CA5760" w:rsidRDefault="00A466DF" w:rsidP="00A466D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466DF" w:rsidRPr="00CA5760" w:rsidRDefault="00A466DF" w:rsidP="00A466D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466DF" w:rsidRPr="00CA5760" w:rsidRDefault="00A466DF" w:rsidP="00A466D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466DF" w:rsidRPr="00CA5760" w:rsidRDefault="00A466DF" w:rsidP="00A466D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466DF" w:rsidRPr="00CA5760" w:rsidRDefault="00A466DF" w:rsidP="00A466D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A466DF" w:rsidRPr="00CA5760" w:rsidRDefault="00A466DF" w:rsidP="00A466D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466DF" w:rsidRPr="00CA5760" w:rsidRDefault="00A466DF" w:rsidP="00A466D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466DF" w:rsidRPr="00CA5760" w:rsidRDefault="00A466DF" w:rsidP="00A466D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lastRenderedPageBreak/>
        <w:t>планировать и корректировать свою индивидуальную образовательную траекторию.</w:t>
      </w:r>
    </w:p>
    <w:p w:rsidR="00A466DF" w:rsidRPr="00CA5760" w:rsidRDefault="00A466DF" w:rsidP="00A466DF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466DF" w:rsidRPr="00CA5760" w:rsidRDefault="00A466DF" w:rsidP="00A466D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466DF" w:rsidRPr="00CA5760" w:rsidRDefault="00A466DF" w:rsidP="00A466D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466DF" w:rsidRPr="00CA5760" w:rsidRDefault="00A466DF" w:rsidP="00A466D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466DF" w:rsidRPr="00CA5760" w:rsidRDefault="00A466DF" w:rsidP="00A466D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</w:t>
      </w:r>
      <w:r w:rsidRPr="00960C3F">
        <w:rPr>
          <w:rFonts w:ascii="Times New Roman" w:hAnsi="Times New Roman"/>
          <w:sz w:val="28"/>
          <w:szCs w:val="28"/>
        </w:rPr>
        <w:lastRenderedPageBreak/>
        <w:t>осуществления осознанного выбора в учебной и познавательной. Обучающийся сможет: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466DF" w:rsidRPr="00CA5760" w:rsidRDefault="00A466DF" w:rsidP="00A466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760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</w:r>
      <w:proofErr w:type="gramStart"/>
      <w:r w:rsidRPr="00960C3F">
        <w:rPr>
          <w:rFonts w:ascii="Times New Roman" w:hAnsi="Times New Roman"/>
          <w:sz w:val="28"/>
          <w:szCs w:val="28"/>
        </w:rPr>
        <w:t>рассуждение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C3F">
        <w:rPr>
          <w:rFonts w:ascii="Times New Roman" w:hAnsi="Times New Roman"/>
          <w:sz w:val="28"/>
          <w:szCs w:val="28"/>
        </w:rPr>
        <w:t>,</w:t>
      </w:r>
      <w:proofErr w:type="gramEnd"/>
      <w:r w:rsidRPr="00960C3F">
        <w:rPr>
          <w:rFonts w:ascii="Times New Roman" w:hAnsi="Times New Roman"/>
          <w:sz w:val="28"/>
          <w:szCs w:val="28"/>
        </w:rPr>
        <w:t xml:space="preserve"> умозаключение (индуктивное, дедуктивное, по аналогии) и делать выводы. Обучающийся сможет: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0C3F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960C3F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C3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C3F">
        <w:rPr>
          <w:rFonts w:ascii="Times New Roman" w:hAnsi="Times New Roman"/>
          <w:sz w:val="28"/>
          <w:szCs w:val="28"/>
        </w:rPr>
        <w:t>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466DF" w:rsidRPr="00CA5760" w:rsidRDefault="00A466DF" w:rsidP="00A466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A5760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 xml:space="preserve">ориентироваться в содержании текста, понимать целостный смысл </w:t>
      </w:r>
      <w:r w:rsidRPr="00960C3F">
        <w:rPr>
          <w:rFonts w:ascii="Times New Roman" w:hAnsi="Times New Roman"/>
          <w:sz w:val="28"/>
          <w:szCs w:val="28"/>
        </w:rPr>
        <w:lastRenderedPageBreak/>
        <w:t>текста, структурировать текст;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преобразовывать текст, интерпретировать текст (учебный, научно-популярный, информационный);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A466DF" w:rsidRPr="00CA5760" w:rsidRDefault="00A466DF" w:rsidP="00A46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5760">
        <w:rPr>
          <w:rFonts w:ascii="Times New Roman" w:hAnsi="Times New Roman"/>
          <w:sz w:val="28"/>
          <w:szCs w:val="28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A466DF" w:rsidRPr="00960C3F" w:rsidRDefault="00A466DF" w:rsidP="00A466DF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A466DF" w:rsidRPr="00960C3F" w:rsidRDefault="00A466DF" w:rsidP="00A466DF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A466DF" w:rsidRPr="00960C3F" w:rsidRDefault="00A466DF" w:rsidP="00A466DF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A466DF" w:rsidRPr="00CA5760" w:rsidRDefault="00A466DF" w:rsidP="00A466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760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A466DF" w:rsidRPr="00CA5760" w:rsidRDefault="00A466DF" w:rsidP="00A466DF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466DF" w:rsidRPr="00CA5760" w:rsidRDefault="00A466DF" w:rsidP="00A466D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466DF" w:rsidRPr="00CA5760" w:rsidRDefault="00A466DF" w:rsidP="00A466D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760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A466DF" w:rsidRPr="00960C3F" w:rsidRDefault="00A466DF" w:rsidP="00A466DF">
      <w:pPr>
        <w:pStyle w:val="1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3F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466DF" w:rsidRDefault="00A466DF" w:rsidP="00A46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A466DF" w:rsidRPr="00881B7E" w:rsidRDefault="00A466DF" w:rsidP="00A46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7E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A466DF" w:rsidRPr="00960C3F" w:rsidRDefault="00A466DF" w:rsidP="00A466DF">
      <w:pPr>
        <w:pStyle w:val="1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C3F">
        <w:rPr>
          <w:rFonts w:ascii="Times New Roman" w:hAnsi="Times New Roman"/>
          <w:sz w:val="28"/>
          <w:szCs w:val="28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960C3F">
        <w:rPr>
          <w:rFonts w:ascii="Times New Roman" w:hAnsi="Times New Roman"/>
          <w:sz w:val="28"/>
          <w:szCs w:val="28"/>
          <w:lang w:eastAsia="ru-RU"/>
        </w:rPr>
        <w:t>техносфере</w:t>
      </w:r>
      <w:proofErr w:type="spellEnd"/>
      <w:r w:rsidRPr="00960C3F">
        <w:rPr>
          <w:rFonts w:ascii="Times New Roman" w:hAnsi="Times New Roman"/>
          <w:sz w:val="28"/>
          <w:szCs w:val="28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466DF" w:rsidRPr="00960C3F" w:rsidRDefault="00A466DF" w:rsidP="00A466DF">
      <w:pPr>
        <w:pStyle w:val="1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C3F">
        <w:rPr>
          <w:rFonts w:ascii="Times New Roman" w:hAnsi="Times New Roman"/>
          <w:sz w:val="28"/>
          <w:szCs w:val="28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466DF" w:rsidRPr="00960C3F" w:rsidRDefault="00A466DF" w:rsidP="00A466DF">
      <w:pPr>
        <w:pStyle w:val="1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C3F">
        <w:rPr>
          <w:rFonts w:ascii="Times New Roman" w:hAnsi="Times New Roman"/>
          <w:sz w:val="28"/>
          <w:szCs w:val="28"/>
          <w:lang w:eastAsia="ru-RU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466DF" w:rsidRPr="00960C3F" w:rsidRDefault="00A466DF" w:rsidP="00A466DF">
      <w:pPr>
        <w:pStyle w:val="1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C3F">
        <w:rPr>
          <w:rFonts w:ascii="Times New Roman" w:hAnsi="Times New Roman"/>
          <w:sz w:val="28"/>
          <w:szCs w:val="28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466DF" w:rsidRPr="00960C3F" w:rsidRDefault="00A466DF" w:rsidP="00A466DF">
      <w:pPr>
        <w:pStyle w:val="1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C3F">
        <w:rPr>
          <w:rFonts w:ascii="Times New Roman" w:hAnsi="Times New Roman"/>
          <w:sz w:val="28"/>
          <w:szCs w:val="28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466DF" w:rsidRPr="00960C3F" w:rsidRDefault="00A466DF" w:rsidP="00A466DF">
      <w:pPr>
        <w:pStyle w:val="1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C3F">
        <w:rPr>
          <w:rFonts w:ascii="Times New Roman" w:hAnsi="Times New Roman"/>
          <w:sz w:val="28"/>
          <w:szCs w:val="28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A466DF" w:rsidRDefault="00A466DF" w:rsidP="00A46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1B7E">
        <w:rPr>
          <w:rFonts w:ascii="Times New Roman" w:hAnsi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</w:t>
      </w:r>
      <w:r w:rsidRPr="00881B7E">
        <w:rPr>
          <w:rFonts w:ascii="Times New Roman" w:hAnsi="Times New Roman"/>
          <w:sz w:val="28"/>
          <w:szCs w:val="28"/>
        </w:rPr>
        <w:lastRenderedPageBreak/>
        <w:t xml:space="preserve">образовательного стандарта основного образования к личностным и </w:t>
      </w:r>
      <w:proofErr w:type="spellStart"/>
      <w:r w:rsidRPr="00881B7E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881B7E">
        <w:rPr>
          <w:rFonts w:ascii="Times New Roman" w:hAnsi="Times New Roman"/>
          <w:sz w:val="28"/>
          <w:szCs w:val="28"/>
        </w:rPr>
        <w:t xml:space="preserve">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A466DF" w:rsidRPr="00881B7E" w:rsidRDefault="00A466DF" w:rsidP="00A46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3"/>
        <w:gridCol w:w="3661"/>
      </w:tblGrid>
      <w:tr w:rsidR="00A466DF" w:rsidRPr="002814EC" w:rsidTr="00911C22">
        <w:tc>
          <w:tcPr>
            <w:tcW w:w="7113" w:type="dxa"/>
          </w:tcPr>
          <w:p w:rsidR="00A466DF" w:rsidRPr="002814EC" w:rsidRDefault="00911C22" w:rsidP="00A466DF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A466DF" w:rsidRPr="002814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3661" w:type="dxa"/>
          </w:tcPr>
          <w:p w:rsidR="00A466DF" w:rsidRPr="002814EC" w:rsidRDefault="00A466DF" w:rsidP="00A466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A466DF" w:rsidRPr="002814EC" w:rsidTr="00A466DF">
        <w:tc>
          <w:tcPr>
            <w:tcW w:w="10774" w:type="dxa"/>
            <w:gridSpan w:val="2"/>
          </w:tcPr>
          <w:p w:rsidR="00A466DF" w:rsidRPr="002814EC" w:rsidRDefault="00A466DF" w:rsidP="00A4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Блок 1. Современные материальные, информационные и гуманитарные технологии и перспективы их развития</w:t>
            </w:r>
          </w:p>
        </w:tc>
      </w:tr>
      <w:tr w:rsidR="00A466DF" w:rsidRPr="002814EC" w:rsidTr="00911C22">
        <w:tc>
          <w:tcPr>
            <w:tcW w:w="7113" w:type="dxa"/>
          </w:tcPr>
          <w:p w:rsidR="00A466DF" w:rsidRPr="002814EC" w:rsidRDefault="00A466DF" w:rsidP="00A466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466DF" w:rsidRPr="002814EC" w:rsidRDefault="00A466DF" w:rsidP="00A466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466DF" w:rsidRPr="002814EC" w:rsidRDefault="00A466DF" w:rsidP="00A466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</w:t>
            </w: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A466DF" w:rsidRPr="002814EC" w:rsidRDefault="00A466DF" w:rsidP="00A466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</w:tc>
        <w:tc>
          <w:tcPr>
            <w:tcW w:w="3661" w:type="dxa"/>
          </w:tcPr>
          <w:p w:rsidR="00A466DF" w:rsidRPr="002814EC" w:rsidRDefault="00A466DF" w:rsidP="00A466DF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A466DF" w:rsidRPr="002814EC" w:rsidRDefault="00A466DF" w:rsidP="00A466DF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6DF" w:rsidRPr="002814EC" w:rsidTr="00A466DF">
        <w:tc>
          <w:tcPr>
            <w:tcW w:w="10774" w:type="dxa"/>
            <w:gridSpan w:val="2"/>
          </w:tcPr>
          <w:p w:rsidR="00A466DF" w:rsidRPr="002814EC" w:rsidRDefault="00A466DF" w:rsidP="00A4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Блок 2. Формирование технологической культуры и проектно-технологического мышления обучающихся</w:t>
            </w:r>
          </w:p>
        </w:tc>
      </w:tr>
      <w:tr w:rsidR="00A466DF" w:rsidRPr="002814EC" w:rsidTr="00911C22">
        <w:tc>
          <w:tcPr>
            <w:tcW w:w="7113" w:type="dxa"/>
          </w:tcPr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следовать технологии, в том числе в процессе изготовления субъективно нового продукта;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условия применимости технологии в том числе с позиций экологической защищенности;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в зависимости от ситуации оптимизировать базовые технологии (</w:t>
            </w:r>
            <w:proofErr w:type="spellStart"/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затратность</w:t>
            </w:r>
            <w:proofErr w:type="spellEnd"/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оценку и испытание полученного продукта;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анализ потребностей в тех или иных материальных или информационных продуктах;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технологическое решение с помощью текста, рисунков, графического изображения;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и анализировать разработку и / или реализацию прикладных проектов, предполагающих: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характеристик и разработку материального продукта, включая его моделирование в информационной среде (конструкторе);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встраивание созданного информационного продукта в заданную оболочку;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информационного продукта по заданному алгоритму в заданной оболочке;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и анализировать разработку и / или реализацию технологических проектов, предполагающих: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оптимизацию заданного способа (технологии) получения требующегося материального продукта (после его применения в собственной практике);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      </w:r>
            <w:proofErr w:type="spellStart"/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процессированием</w:t>
            </w:r>
            <w:proofErr w:type="spellEnd"/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и анализировать  разработку и / или реализацию проектов, предполагающих: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(разработку) материального продукта на основе самостоятельно проведенных исследований потребительских интересов;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разработку плана продвижения продукта;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      </w:r>
          </w:p>
        </w:tc>
        <w:tc>
          <w:tcPr>
            <w:tcW w:w="3661" w:type="dxa"/>
          </w:tcPr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•</w:t>
            </w:r>
            <w:r w:rsidRPr="002814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ab/>
              <w:t>выявлять и формулировать проблему, требующую технологического решения;</w:t>
            </w: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</w:t>
            </w:r>
            <w:r w:rsidRPr="002814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ab/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</w:t>
            </w:r>
            <w:r w:rsidRPr="002814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ab/>
            </w:r>
            <w:proofErr w:type="spellStart"/>
            <w:r w:rsidRPr="002814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технологизировать</w:t>
            </w:r>
            <w:proofErr w:type="spellEnd"/>
            <w:r w:rsidRPr="002814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</w:t>
            </w:r>
            <w:r w:rsidRPr="002814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ab/>
              <w:t>оценивать коммерческий потенциал продукта и / или технологии.</w:t>
            </w: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466DF" w:rsidRPr="002814EC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466DF" w:rsidRPr="002814EC" w:rsidTr="00A466DF">
        <w:tc>
          <w:tcPr>
            <w:tcW w:w="10774" w:type="dxa"/>
            <w:gridSpan w:val="2"/>
          </w:tcPr>
          <w:p w:rsidR="00A466DF" w:rsidRPr="002814EC" w:rsidRDefault="00A466DF" w:rsidP="00A4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Блок 3. Построение образовательных траекторий и планов в области профессионального самоопределения</w:t>
            </w:r>
          </w:p>
        </w:tc>
      </w:tr>
      <w:tr w:rsidR="00A466DF" w:rsidRPr="002814EC" w:rsidTr="00911C22">
        <w:tc>
          <w:tcPr>
            <w:tcW w:w="7113" w:type="dxa"/>
          </w:tcPr>
          <w:p w:rsidR="00A466DF" w:rsidRPr="002814EC" w:rsidRDefault="00A466DF" w:rsidP="00A466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      </w:r>
          </w:p>
          <w:p w:rsidR="00A466DF" w:rsidRPr="002814EC" w:rsidRDefault="00A466DF" w:rsidP="00A466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ситуацию на региональном рынке труда, называет тенденции ее развития,</w:t>
            </w:r>
          </w:p>
          <w:p w:rsidR="00A466DF" w:rsidRPr="002814EC" w:rsidRDefault="00A466DF" w:rsidP="00A466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разъяснять</w:t>
            </w: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социальное значение групп профессий, </w:t>
            </w: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востребованных на региональном рынке труда,</w:t>
            </w:r>
          </w:p>
          <w:p w:rsidR="00A466DF" w:rsidRPr="002814EC" w:rsidRDefault="00A466DF" w:rsidP="00A466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группы предприятий региона проживания,</w:t>
            </w:r>
          </w:p>
          <w:p w:rsidR="00A466DF" w:rsidRPr="002814EC" w:rsidRDefault="00A466DF" w:rsidP="00A466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      </w:r>
          </w:p>
          <w:p w:rsidR="00A466DF" w:rsidRPr="002814EC" w:rsidRDefault="00A466DF" w:rsidP="00A466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свои мотивы и причины принятия тех или иных решений,</w:t>
            </w:r>
          </w:p>
          <w:p w:rsidR="00A466DF" w:rsidRPr="002814EC" w:rsidRDefault="00A466DF" w:rsidP="00A466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результаты и последствия своих решений, связанных с выбором и реализацией образовательной траектории,</w:t>
            </w:r>
          </w:p>
          <w:p w:rsidR="00A466DF" w:rsidRPr="002814EC" w:rsidRDefault="00A466DF" w:rsidP="00A466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      </w:r>
          </w:p>
          <w:p w:rsidR="00A466DF" w:rsidRPr="002814EC" w:rsidRDefault="00A466DF" w:rsidP="00A466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      </w:r>
          </w:p>
          <w:p w:rsidR="00A466DF" w:rsidRPr="002814EC" w:rsidRDefault="00A466DF" w:rsidP="00A466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      </w:r>
          </w:p>
        </w:tc>
        <w:tc>
          <w:tcPr>
            <w:tcW w:w="3661" w:type="dxa"/>
          </w:tcPr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предлагать альтернативные варианты траекторий профессионального образования для занятия заданных должностей;</w:t>
            </w:r>
          </w:p>
          <w:p w:rsidR="00A466DF" w:rsidRPr="002814EC" w:rsidRDefault="00A466DF" w:rsidP="00A466DF">
            <w:pPr>
              <w:numPr>
                <w:ilvl w:val="1"/>
                <w:numId w:val="0"/>
              </w:num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анализировать социальный статус произвольно заданной </w:t>
            </w:r>
            <w:r w:rsidRPr="002814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      </w:r>
            <w:r w:rsidRPr="0028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466DF" w:rsidRPr="002814EC" w:rsidRDefault="00A466DF" w:rsidP="00A466DF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66DF" w:rsidRDefault="00A466DF" w:rsidP="00A466D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Toc409691646"/>
      <w:bookmarkStart w:id="1" w:name="_Toc410653969"/>
      <w:bookmarkStart w:id="2" w:name="_Toc410702973"/>
      <w:bookmarkStart w:id="3" w:name="_Toc414553155"/>
    </w:p>
    <w:p w:rsidR="00A466DF" w:rsidRPr="006A45C8" w:rsidRDefault="00A466DF" w:rsidP="00A466D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A45C8">
        <w:rPr>
          <w:rFonts w:ascii="Times New Roman" w:hAnsi="Times New Roman"/>
          <w:sz w:val="28"/>
          <w:szCs w:val="28"/>
        </w:rPr>
        <w:t>По годам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предметные </w:t>
      </w:r>
      <w:r w:rsidRPr="006A45C8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Pr="006A45C8">
        <w:rPr>
          <w:rFonts w:ascii="Times New Roman" w:hAnsi="Times New Roman"/>
          <w:sz w:val="28"/>
          <w:szCs w:val="28"/>
        </w:rPr>
        <w:t>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A466DF" w:rsidRPr="006A45C8" w:rsidRDefault="00A466DF" w:rsidP="00A46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5C8">
        <w:rPr>
          <w:rFonts w:ascii="Times New Roman" w:hAnsi="Times New Roman"/>
          <w:b/>
          <w:sz w:val="28"/>
          <w:szCs w:val="28"/>
        </w:rPr>
        <w:t>5 класс</w:t>
      </w:r>
    </w:p>
    <w:p w:rsidR="00A466DF" w:rsidRPr="006A45C8" w:rsidRDefault="00A466DF" w:rsidP="00A46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45C8">
        <w:rPr>
          <w:rFonts w:ascii="Times New Roman" w:hAnsi="Times New Roman"/>
          <w:sz w:val="28"/>
          <w:szCs w:val="28"/>
        </w:rPr>
        <w:t>По завершении учебного года обучающийся:</w:t>
      </w:r>
    </w:p>
    <w:p w:rsidR="00A466DF" w:rsidRPr="00A511E2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характеризует рекламу как средство формирования потребностей;</w:t>
      </w:r>
    </w:p>
    <w:p w:rsidR="00A466DF" w:rsidRPr="00A511E2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A466DF" w:rsidRPr="00A511E2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A466DF" w:rsidRPr="00A511E2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A466DF" w:rsidRPr="00A511E2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A466DF" w:rsidRPr="00A511E2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приводит произвольные примеры производственных технологий и технологий в сфере быта;</w:t>
      </w:r>
    </w:p>
    <w:p w:rsidR="00A466DF" w:rsidRPr="00A511E2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A466DF" w:rsidRPr="00A511E2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составляет техническое задание, памятку, инструкцию, технологическую карту;</w:t>
      </w:r>
    </w:p>
    <w:p w:rsidR="00A466DF" w:rsidRPr="00A511E2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осуществляет сборку моделей с помощью образовательного конструктора по инструкции;</w:t>
      </w:r>
    </w:p>
    <w:p w:rsidR="00A466DF" w:rsidRPr="00A511E2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осуществляет выбор товара в модельной ситуации;</w:t>
      </w:r>
    </w:p>
    <w:p w:rsidR="00A466DF" w:rsidRPr="00A511E2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lastRenderedPageBreak/>
        <w:t>осуществляет сохранение информации в формах описания, схемы, эскиза, фотографии;</w:t>
      </w:r>
    </w:p>
    <w:p w:rsidR="00A466DF" w:rsidRPr="00A511E2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конструирует модель по заданному прототипу;</w:t>
      </w:r>
    </w:p>
    <w:p w:rsidR="00A466DF" w:rsidRPr="00A511E2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A466DF" w:rsidRPr="00A511E2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A466DF" w:rsidRPr="00A511E2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получил и проанализировал опыт проведения испытания, анализа, модернизации модели;</w:t>
      </w:r>
    </w:p>
    <w:p w:rsidR="00A466DF" w:rsidRPr="00A511E2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A466DF" w:rsidRPr="00A511E2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получил и проанализировал опыт изготовления информационного продукта по заданному алгоритму;</w:t>
      </w:r>
    </w:p>
    <w:p w:rsidR="00A466DF" w:rsidRPr="00A511E2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A466DF" w:rsidRPr="00A466DF" w:rsidRDefault="00A466DF" w:rsidP="00A466DF">
      <w:pPr>
        <w:pStyle w:val="1"/>
        <w:numPr>
          <w:ilvl w:val="0"/>
          <w:numId w:val="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6DF">
        <w:rPr>
          <w:rFonts w:ascii="Times New Roman" w:hAnsi="Times New Roman"/>
          <w:sz w:val="28"/>
          <w:szCs w:val="28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A466DF" w:rsidRDefault="00A466DF" w:rsidP="00A46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66DF" w:rsidRPr="006A45C8" w:rsidRDefault="00A466DF" w:rsidP="00A46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5C8">
        <w:rPr>
          <w:rFonts w:ascii="Times New Roman" w:hAnsi="Times New Roman"/>
          <w:b/>
          <w:sz w:val="28"/>
          <w:szCs w:val="28"/>
        </w:rPr>
        <w:t>6 класс</w:t>
      </w:r>
    </w:p>
    <w:p w:rsidR="00A466DF" w:rsidRPr="006A45C8" w:rsidRDefault="00A466DF" w:rsidP="00A46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5C8">
        <w:rPr>
          <w:rFonts w:ascii="Times New Roman" w:hAnsi="Times New Roman"/>
          <w:sz w:val="28"/>
          <w:szCs w:val="28"/>
        </w:rPr>
        <w:t>По завершении учебного года обучающийся:</w:t>
      </w:r>
    </w:p>
    <w:p w:rsidR="00A466DF" w:rsidRPr="00A511E2" w:rsidRDefault="00A466DF" w:rsidP="00A466DF">
      <w:pPr>
        <w:pStyle w:val="1"/>
        <w:numPr>
          <w:ilvl w:val="0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A466DF" w:rsidRPr="00A511E2" w:rsidRDefault="00A466DF" w:rsidP="00A466DF">
      <w:pPr>
        <w:pStyle w:val="1"/>
        <w:numPr>
          <w:ilvl w:val="0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описывает жизненный цикл технологии, приводя примеры;</w:t>
      </w:r>
    </w:p>
    <w:p w:rsidR="00A466DF" w:rsidRPr="00A511E2" w:rsidRDefault="00A466DF" w:rsidP="00A466DF">
      <w:pPr>
        <w:pStyle w:val="1"/>
        <w:numPr>
          <w:ilvl w:val="0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A466DF" w:rsidRPr="00A511E2" w:rsidRDefault="00A466DF" w:rsidP="00A466DF">
      <w:pPr>
        <w:pStyle w:val="1"/>
        <w:numPr>
          <w:ilvl w:val="0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проводит морфологический и функциональный анализ технологической системы;</w:t>
      </w:r>
    </w:p>
    <w:p w:rsidR="00A466DF" w:rsidRPr="00A511E2" w:rsidRDefault="00A466DF" w:rsidP="00A466DF">
      <w:pPr>
        <w:pStyle w:val="1"/>
        <w:numPr>
          <w:ilvl w:val="0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проводит анализ технологической системы – надсистемы – подсистемы в процессе проектирования продукта;</w:t>
      </w:r>
    </w:p>
    <w:p w:rsidR="00A466DF" w:rsidRPr="00A511E2" w:rsidRDefault="00A466DF" w:rsidP="00A466DF">
      <w:pPr>
        <w:pStyle w:val="1"/>
        <w:numPr>
          <w:ilvl w:val="0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читает элементарные чертежи и эскизы;</w:t>
      </w:r>
    </w:p>
    <w:p w:rsidR="00A466DF" w:rsidRPr="00A511E2" w:rsidRDefault="00A466DF" w:rsidP="00A466DF">
      <w:pPr>
        <w:pStyle w:val="1"/>
        <w:numPr>
          <w:ilvl w:val="0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выполняет эскизы механизмов, интерьера;</w:t>
      </w:r>
    </w:p>
    <w:p w:rsidR="00A466DF" w:rsidRPr="00A511E2" w:rsidRDefault="00A466DF" w:rsidP="00A466DF">
      <w:pPr>
        <w:pStyle w:val="1"/>
        <w:numPr>
          <w:ilvl w:val="0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A466DF" w:rsidRPr="00A511E2" w:rsidRDefault="00A466DF" w:rsidP="00A466DF">
      <w:pPr>
        <w:pStyle w:val="1"/>
        <w:numPr>
          <w:ilvl w:val="0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A466DF" w:rsidRPr="00A511E2" w:rsidRDefault="00A466DF" w:rsidP="00A466DF">
      <w:pPr>
        <w:pStyle w:val="1"/>
        <w:numPr>
          <w:ilvl w:val="0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строит модель механизма, состоящего из нескольких простых механизмов по кинематической схеме;</w:t>
      </w:r>
    </w:p>
    <w:p w:rsidR="00A466DF" w:rsidRPr="00A511E2" w:rsidRDefault="00A466DF" w:rsidP="00A466DF">
      <w:pPr>
        <w:pStyle w:val="1"/>
        <w:numPr>
          <w:ilvl w:val="0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lastRenderedPageBreak/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A466DF" w:rsidRPr="00A511E2" w:rsidRDefault="00A466DF" w:rsidP="00A466DF">
      <w:pPr>
        <w:pStyle w:val="1"/>
        <w:numPr>
          <w:ilvl w:val="0"/>
          <w:numId w:val="8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получил и проанализировал опыт решения задач на взаимодействие со службами ЖКХ;</w:t>
      </w:r>
    </w:p>
    <w:p w:rsidR="00A466DF" w:rsidRPr="00A511E2" w:rsidRDefault="00A466DF" w:rsidP="00A466DF">
      <w:pPr>
        <w:pStyle w:val="1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A466DF" w:rsidRPr="00A511E2" w:rsidRDefault="00A466DF" w:rsidP="00A466DF">
      <w:pPr>
        <w:pStyle w:val="1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A466DF" w:rsidRPr="00A511E2" w:rsidRDefault="00A466DF" w:rsidP="00A466DF">
      <w:pPr>
        <w:pStyle w:val="1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E2">
        <w:rPr>
          <w:rFonts w:ascii="Times New Roman" w:hAnsi="Times New Roman"/>
          <w:sz w:val="28"/>
          <w:szCs w:val="28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A466DF" w:rsidRPr="0074495D" w:rsidRDefault="00A466DF" w:rsidP="00A466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7 класс</w:t>
      </w:r>
    </w:p>
    <w:p w:rsidR="00A466DF" w:rsidRPr="0074495D" w:rsidRDefault="00A466DF" w:rsidP="00A466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 завершении учебного года обучающийся: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перечисляет, характеризует и распознает устройства для накопления энергии, для передачи энергии;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конструирует простые системы с обратной связью на основе технических конструкторов;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следует технологии, в том числе, в процессе изготовления субъективно нового продукта;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A466DF" w:rsidRPr="0074495D" w:rsidRDefault="00A466DF" w:rsidP="00A466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8 класс</w:t>
      </w:r>
    </w:p>
    <w:p w:rsidR="00A466DF" w:rsidRPr="0074495D" w:rsidRDefault="00A466DF" w:rsidP="00A466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 завершении учебного года обучающийся: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характеризует современную индустрию питания, в том числе в регионе проживания, и перспективы ее развития;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транспорта;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характеризует ситуацию на региональном рынке труда, называет тенденции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развития;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перечисляет и характеризует виды технической и технологической документации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74495D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(с использованием произвольно избранных источников информации)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разъясняет функции модели и принципы моделирования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т модель, адекватную практической задаче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отбирает материал в соответствии с техническим решением или по заданным критериям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составляет рацион питания, адекватный ситуации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планирует продвижение продукта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регламентирует заданный процесс в заданной форме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 оценку и испытание полученного продукта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описывает технологическое решение с помощью текста, рисунков, графического изображения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лабораторного исследования продуктов питания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организационного проекта и решения логистических задач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выявления проблем транспортной логистики насел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нного пункта / трассы на основе самостоятельно спланированного наблюдения</w:t>
      </w:r>
      <w:r>
        <w:rPr>
          <w:rFonts w:ascii="Times New Roman" w:hAnsi="Times New Roman"/>
          <w:sz w:val="28"/>
          <w:szCs w:val="28"/>
        </w:rPr>
        <w:t>;</w:t>
      </w:r>
      <w:r w:rsidRPr="0074495D">
        <w:rPr>
          <w:rFonts w:ascii="Times New Roman" w:hAnsi="Times New Roman"/>
          <w:sz w:val="28"/>
          <w:szCs w:val="28"/>
        </w:rPr>
        <w:t xml:space="preserve"> 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моделирования транспортных потоков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опыт анализа объявлений, предлагающих работу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создания информационного продукта и его встраивания в заданную оболочку</w:t>
      </w:r>
      <w:r>
        <w:rPr>
          <w:rFonts w:ascii="Times New Roman" w:hAnsi="Times New Roman"/>
          <w:sz w:val="28"/>
          <w:szCs w:val="28"/>
        </w:rPr>
        <w:t>;</w:t>
      </w:r>
    </w:p>
    <w:p w:rsidR="00A466DF" w:rsidRPr="0074495D" w:rsidRDefault="00A466DF" w:rsidP="00A466DF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A466DF" w:rsidRPr="0074495D" w:rsidRDefault="00A466DF" w:rsidP="00A466D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 </w:t>
      </w:r>
    </w:p>
    <w:p w:rsidR="00A466DF" w:rsidRDefault="00A466DF" w:rsidP="00A466D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A466DF" w:rsidRDefault="00A466DF" w:rsidP="00A466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436F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34436F">
        <w:rPr>
          <w:rFonts w:ascii="Times New Roman" w:hAnsi="Times New Roman"/>
          <w:b/>
          <w:sz w:val="28"/>
          <w:szCs w:val="28"/>
          <w:lang w:eastAsia="ru-RU"/>
        </w:rPr>
        <w:t>. Содержание учебного предмета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технология</w:t>
      </w:r>
    </w:p>
    <w:p w:rsidR="00A466DF" w:rsidRDefault="00A466DF" w:rsidP="00A46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Учебный предмет технология </w:t>
      </w:r>
      <w:r w:rsidRPr="00FF61B1">
        <w:rPr>
          <w:rFonts w:ascii="Times New Roman" w:hAnsi="Times New Roman"/>
          <w:sz w:val="28"/>
          <w:szCs w:val="28"/>
        </w:rPr>
        <w:t>предоставля</w:t>
      </w:r>
      <w:r>
        <w:rPr>
          <w:rFonts w:ascii="Times New Roman" w:hAnsi="Times New Roman"/>
          <w:sz w:val="28"/>
          <w:szCs w:val="28"/>
        </w:rPr>
        <w:t>ет школьникам</w:t>
      </w:r>
      <w:r w:rsidRPr="00FF61B1">
        <w:rPr>
          <w:rFonts w:ascii="Times New Roman" w:hAnsi="Times New Roman"/>
          <w:sz w:val="28"/>
          <w:szCs w:val="28"/>
        </w:rPr>
        <w:t xml:space="preserve"> возможность применять на практике знания основ наук</w:t>
      </w:r>
      <w:r>
        <w:rPr>
          <w:rFonts w:ascii="Times New Roman" w:hAnsi="Times New Roman"/>
          <w:sz w:val="28"/>
          <w:szCs w:val="28"/>
        </w:rPr>
        <w:t xml:space="preserve"> и отражает </w:t>
      </w:r>
      <w:r w:rsidRPr="00FF61B1">
        <w:rPr>
          <w:rFonts w:ascii="Times New Roman" w:hAnsi="Times New Roman"/>
          <w:sz w:val="28"/>
          <w:szCs w:val="28"/>
        </w:rPr>
        <w:t xml:space="preserve">в своем содержании общие принципы преобразующей деятельности человека и все аспекты материальной культуры. </w:t>
      </w:r>
      <w:r>
        <w:rPr>
          <w:rFonts w:ascii="Times New Roman" w:hAnsi="Times New Roman"/>
          <w:sz w:val="28"/>
          <w:szCs w:val="28"/>
        </w:rPr>
        <w:t xml:space="preserve">Учебный предмет технология </w:t>
      </w:r>
      <w:r w:rsidRPr="00FF61B1">
        <w:rPr>
          <w:rFonts w:ascii="Times New Roman" w:hAnsi="Times New Roman"/>
          <w:sz w:val="28"/>
          <w:szCs w:val="28"/>
        </w:rPr>
        <w:t>направлен на овладение учащимися навыками конкретной предметно-преобразующей деятельности, создание новых ценностей</w:t>
      </w:r>
      <w:r>
        <w:rPr>
          <w:rFonts w:ascii="Times New Roman" w:hAnsi="Times New Roman"/>
          <w:sz w:val="28"/>
          <w:szCs w:val="28"/>
        </w:rPr>
        <w:t>.</w:t>
      </w:r>
    </w:p>
    <w:p w:rsidR="00A466DF" w:rsidRPr="00FF61B1" w:rsidRDefault="00A466DF" w:rsidP="00A46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1B1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учебного предмета технология</w:t>
      </w:r>
      <w:r w:rsidRPr="00FF61B1">
        <w:rPr>
          <w:rFonts w:ascii="Times New Roman" w:hAnsi="Times New Roman"/>
          <w:sz w:val="28"/>
          <w:szCs w:val="28"/>
        </w:rPr>
        <w:t xml:space="preserve"> происходит знакомство с миром профессий и ориентация школьников на работу в различных сферах общественного производства</w:t>
      </w:r>
      <w:r>
        <w:rPr>
          <w:rFonts w:ascii="Times New Roman" w:hAnsi="Times New Roman"/>
          <w:sz w:val="28"/>
          <w:szCs w:val="28"/>
        </w:rPr>
        <w:t>, т</w:t>
      </w:r>
      <w:r w:rsidRPr="00FF61B1">
        <w:rPr>
          <w:rFonts w:ascii="Times New Roman" w:hAnsi="Times New Roman"/>
          <w:sz w:val="28"/>
          <w:szCs w:val="28"/>
        </w:rPr>
        <w:t>ем самым обеспечива</w:t>
      </w:r>
      <w:r>
        <w:rPr>
          <w:rFonts w:ascii="Times New Roman" w:hAnsi="Times New Roman"/>
          <w:sz w:val="28"/>
          <w:szCs w:val="28"/>
        </w:rPr>
        <w:t>я</w:t>
      </w:r>
      <w:r w:rsidRPr="00FF61B1">
        <w:rPr>
          <w:rFonts w:ascii="Times New Roman" w:hAnsi="Times New Roman"/>
          <w:sz w:val="28"/>
          <w:szCs w:val="28"/>
        </w:rPr>
        <w:t xml:space="preserve"> преемственность перехода учащихся от общего к профессиональному образованию и трудовой деятельности.</w:t>
      </w:r>
    </w:p>
    <w:p w:rsidR="00A466DF" w:rsidRPr="00FF61B1" w:rsidRDefault="00A466DF" w:rsidP="00A46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1B1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учебного предмета технология</w:t>
      </w:r>
      <w:r w:rsidRPr="00FF61B1">
        <w:rPr>
          <w:rFonts w:ascii="Times New Roman" w:hAnsi="Times New Roman"/>
          <w:sz w:val="28"/>
          <w:szCs w:val="28"/>
        </w:rPr>
        <w:t xml:space="preserve"> обеспечивает формирование у школьников технологического мышления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F61B1">
        <w:rPr>
          <w:rFonts w:ascii="Times New Roman" w:hAnsi="Times New Roman"/>
          <w:sz w:val="28"/>
          <w:szCs w:val="28"/>
        </w:rPr>
        <w:t xml:space="preserve">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</w:t>
      </w:r>
      <w:r w:rsidRPr="00FF61B1">
        <w:rPr>
          <w:rFonts w:ascii="Times New Roman" w:hAnsi="Times New Roman"/>
          <w:sz w:val="28"/>
          <w:szCs w:val="28"/>
        </w:rPr>
        <w:lastRenderedPageBreak/>
        <w:t>умениями, универсальными учебными действиями и т. д.) и жизненными задачами.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A466DF" w:rsidRPr="007E0C83" w:rsidRDefault="00A466DF" w:rsidP="00A46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7E0C83">
        <w:rPr>
          <w:rFonts w:ascii="Times New Roman" w:hAnsi="Times New Roman"/>
          <w:sz w:val="28"/>
          <w:szCs w:val="28"/>
          <w:lang w:eastAsia="ru-RU"/>
        </w:rPr>
        <w:t xml:space="preserve">одержание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представлено </w:t>
      </w:r>
      <w:r w:rsidRPr="007E0C83">
        <w:rPr>
          <w:rFonts w:ascii="Times New Roman" w:hAnsi="Times New Roman"/>
          <w:sz w:val="28"/>
          <w:szCs w:val="28"/>
          <w:lang w:eastAsia="ru-RU"/>
        </w:rPr>
        <w:t xml:space="preserve">в структуре трех блоков, обеспечивая получение заявленных результатов.  </w:t>
      </w:r>
    </w:p>
    <w:p w:rsidR="00A466DF" w:rsidRDefault="00A466DF" w:rsidP="00A46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C83">
        <w:rPr>
          <w:rFonts w:ascii="Times New Roman" w:hAnsi="Times New Roman"/>
          <w:b/>
          <w:sz w:val="28"/>
          <w:szCs w:val="28"/>
          <w:lang w:eastAsia="ru-RU"/>
        </w:rPr>
        <w:t>Первый блок</w:t>
      </w:r>
      <w:r w:rsidRPr="007E0C83">
        <w:rPr>
          <w:rFonts w:ascii="Times New Roman" w:hAnsi="Times New Roman"/>
          <w:sz w:val="28"/>
          <w:szCs w:val="28"/>
          <w:lang w:eastAsia="ru-RU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 </w:t>
      </w:r>
    </w:p>
    <w:p w:rsidR="00A466DF" w:rsidRPr="007E0C83" w:rsidRDefault="00A466DF" w:rsidP="00A46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C83">
        <w:rPr>
          <w:rFonts w:ascii="Times New Roman" w:hAnsi="Times New Roman"/>
          <w:b/>
          <w:sz w:val="28"/>
          <w:szCs w:val="28"/>
          <w:lang w:eastAsia="ru-RU"/>
        </w:rPr>
        <w:t xml:space="preserve">Второй блок </w:t>
      </w:r>
      <w:r w:rsidRPr="007E0C83">
        <w:rPr>
          <w:rFonts w:ascii="Times New Roman" w:hAnsi="Times New Roman"/>
          <w:sz w:val="28"/>
          <w:szCs w:val="28"/>
          <w:lang w:eastAsia="ru-RU"/>
        </w:rPr>
        <w:t>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A466DF" w:rsidRPr="007E0C83" w:rsidRDefault="00A466DF" w:rsidP="00A466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C83">
        <w:rPr>
          <w:rFonts w:ascii="Times New Roman" w:hAnsi="Times New Roman"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второго </w:t>
      </w:r>
      <w:r w:rsidRPr="007E0C83">
        <w:rPr>
          <w:rFonts w:ascii="Times New Roman" w:hAnsi="Times New Roman"/>
          <w:sz w:val="28"/>
          <w:szCs w:val="28"/>
          <w:lang w:eastAsia="ru-RU"/>
        </w:rPr>
        <w:t xml:space="preserve">блока организовано таким образом, чтобы формировать </w:t>
      </w:r>
      <w:proofErr w:type="gramStart"/>
      <w:r w:rsidRPr="007E0C83">
        <w:rPr>
          <w:rFonts w:ascii="Times New Roman" w:hAnsi="Times New Roman"/>
          <w:sz w:val="28"/>
          <w:szCs w:val="28"/>
          <w:lang w:eastAsia="ru-RU"/>
        </w:rPr>
        <w:t>универсальные  учебные</w:t>
      </w:r>
      <w:proofErr w:type="gramEnd"/>
      <w:r w:rsidRPr="007E0C83">
        <w:rPr>
          <w:rFonts w:ascii="Times New Roman" w:hAnsi="Times New Roman"/>
          <w:sz w:val="28"/>
          <w:szCs w:val="28"/>
          <w:lang w:eastAsia="ru-RU"/>
        </w:rPr>
        <w:t xml:space="preserve">  действия  обучающихся,  в  первую  очередь, регулятивные (работа по инструкции, анализ ситуации, постановка цели и 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 продуктивное групповое взаимодействие). Базовыми образовательными технологиями, обеспечивающими работу с содержанием блока 2, являются технологии проектной деятельности.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0C83">
        <w:rPr>
          <w:rFonts w:ascii="Times New Roman" w:hAnsi="Times New Roman"/>
          <w:sz w:val="28"/>
          <w:szCs w:val="28"/>
          <w:lang w:eastAsia="ru-RU"/>
        </w:rPr>
        <w:t>Блок 2 реализуется в следующих организационных формах: теоретическое обучение и формирование информационной основы проектной деятельности – в рамках урочной деятельности; практические работы в средах моделирования и конструирования –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0C83">
        <w:rPr>
          <w:rFonts w:ascii="Times New Roman" w:hAnsi="Times New Roman"/>
          <w:sz w:val="28"/>
          <w:szCs w:val="28"/>
          <w:lang w:eastAsia="ru-RU"/>
        </w:rPr>
        <w:t>рамках урочной деятельности; проектная деятельность в рамках урочной и внеурочной деятельности.</w:t>
      </w:r>
    </w:p>
    <w:p w:rsidR="00A466DF" w:rsidRPr="007E0C83" w:rsidRDefault="00A466DF" w:rsidP="00A46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C83">
        <w:rPr>
          <w:rFonts w:ascii="Times New Roman" w:hAnsi="Times New Roman"/>
          <w:b/>
          <w:sz w:val="28"/>
          <w:szCs w:val="28"/>
          <w:lang w:eastAsia="ru-RU"/>
        </w:rPr>
        <w:t>Третий блок</w:t>
      </w:r>
      <w:r w:rsidRPr="007E0C83">
        <w:rPr>
          <w:rFonts w:ascii="Times New Roman" w:hAnsi="Times New Roman"/>
          <w:sz w:val="28"/>
          <w:szCs w:val="28"/>
          <w:lang w:eastAsia="ru-RU"/>
        </w:rPr>
        <w:t xml:space="preserve"> содержания обеспечивает обучающегося информацией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0C83">
        <w:rPr>
          <w:rFonts w:ascii="Times New Roman" w:hAnsi="Times New Roman"/>
          <w:sz w:val="28"/>
          <w:szCs w:val="28"/>
          <w:lang w:eastAsia="ru-RU"/>
        </w:rPr>
        <w:t>профессиональной деятельности, в контексте современных производственных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0C83">
        <w:rPr>
          <w:rFonts w:ascii="Times New Roman" w:hAnsi="Times New Roman"/>
          <w:sz w:val="28"/>
          <w:szCs w:val="28"/>
          <w:lang w:eastAsia="ru-RU"/>
        </w:rPr>
        <w:t>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 w:rsidR="00A466DF" w:rsidRPr="00D05557" w:rsidRDefault="00A466DF" w:rsidP="00A46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0C83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третьего </w:t>
      </w:r>
      <w:r w:rsidRPr="007E0C83">
        <w:rPr>
          <w:rFonts w:ascii="Times New Roman" w:hAnsi="Times New Roman"/>
          <w:sz w:val="28"/>
          <w:szCs w:val="28"/>
        </w:rPr>
        <w:t>блока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C83">
        <w:rPr>
          <w:rFonts w:ascii="Times New Roman" w:hAnsi="Times New Roman"/>
          <w:sz w:val="28"/>
          <w:szCs w:val="28"/>
        </w:rPr>
        <w:t xml:space="preserve">краткосрочных </w:t>
      </w:r>
      <w:r w:rsidRPr="007E0C83">
        <w:rPr>
          <w:rFonts w:ascii="Times New Roman" w:hAnsi="Times New Roman"/>
          <w:sz w:val="28"/>
          <w:szCs w:val="28"/>
        </w:rPr>
        <w:lastRenderedPageBreak/>
        <w:t>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A466DF" w:rsidRDefault="00A466DF" w:rsidP="00A46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66DF" w:rsidRPr="00D05557" w:rsidRDefault="00A466DF" w:rsidP="00A46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Блок 1. «</w:t>
      </w:r>
      <w:r w:rsidRPr="00D05557">
        <w:rPr>
          <w:rFonts w:ascii="Times New Roman" w:hAnsi="Times New Roman"/>
          <w:b/>
          <w:sz w:val="28"/>
          <w:szCs w:val="28"/>
        </w:rPr>
        <w:t>Современные материальные, информационные и гуманитарные технологии и перспективы их развития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466DF" w:rsidRPr="00D05557" w:rsidRDefault="00A466DF" w:rsidP="00A46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5557">
        <w:rPr>
          <w:rFonts w:ascii="Times New Roman" w:hAnsi="Times New Roman"/>
          <w:sz w:val="28"/>
          <w:szCs w:val="28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A466DF" w:rsidRPr="00D05557" w:rsidRDefault="00A466DF" w:rsidP="00A466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5557">
        <w:rPr>
          <w:rFonts w:ascii="Times New Roman" w:hAnsi="Times New Roman"/>
          <w:sz w:val="28"/>
          <w:szCs w:val="28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D05557">
        <w:rPr>
          <w:rFonts w:ascii="Times New Roman" w:hAnsi="Times New Roman"/>
          <w:sz w:val="28"/>
          <w:szCs w:val="28"/>
        </w:rPr>
        <w:t>технологизация</w:t>
      </w:r>
      <w:proofErr w:type="spellEnd"/>
      <w:r w:rsidRPr="00D05557">
        <w:rPr>
          <w:rFonts w:ascii="Times New Roman" w:hAnsi="Times New Roman"/>
          <w:sz w:val="28"/>
          <w:szCs w:val="28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 xml:space="preserve">Производственные технологии. Промышленные технологии. Технологии сельского хозяйства. 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 xml:space="preserve">Технологии возведения, ремонта и содержания зданий и сооружений. 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Автоматизация производства. Производственные технологии автоматизированного производства.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</w:t>
      </w:r>
      <w:r w:rsidRPr="00D05557">
        <w:rPr>
          <w:rFonts w:ascii="Times New Roman" w:hAnsi="Times New Roman"/>
          <w:sz w:val="28"/>
          <w:szCs w:val="28"/>
          <w:lang w:eastAsia="ru-RU"/>
        </w:rPr>
        <w:lastRenderedPageBreak/>
        <w:t>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 xml:space="preserve">Современные промышленные технологии получения продуктов питания. 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05557">
        <w:rPr>
          <w:rFonts w:ascii="Times New Roman" w:hAnsi="Times New Roman"/>
          <w:sz w:val="28"/>
          <w:szCs w:val="28"/>
          <w:lang w:eastAsia="ru-RU"/>
        </w:rPr>
        <w:t>Нанотехнологии</w:t>
      </w:r>
      <w:proofErr w:type="spellEnd"/>
      <w:r w:rsidRPr="00D05557">
        <w:rPr>
          <w:rFonts w:ascii="Times New Roman" w:hAnsi="Times New Roman"/>
          <w:sz w:val="28"/>
          <w:szCs w:val="28"/>
          <w:lang w:eastAsia="ru-RU"/>
        </w:rPr>
        <w:t>: новые принципы получения материалов и продуктов с заданными свойствами. Электроника (</w:t>
      </w:r>
      <w:proofErr w:type="spellStart"/>
      <w:r w:rsidRPr="00D05557">
        <w:rPr>
          <w:rFonts w:ascii="Times New Roman" w:hAnsi="Times New Roman"/>
          <w:sz w:val="28"/>
          <w:szCs w:val="28"/>
          <w:lang w:eastAsia="ru-RU"/>
        </w:rPr>
        <w:t>фотоника</w:t>
      </w:r>
      <w:proofErr w:type="spellEnd"/>
      <w:r w:rsidRPr="00D05557">
        <w:rPr>
          <w:rFonts w:ascii="Times New Roman" w:hAnsi="Times New Roman"/>
          <w:sz w:val="28"/>
          <w:szCs w:val="28"/>
          <w:lang w:eastAsia="ru-RU"/>
        </w:rPr>
        <w:t>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Технологии в сфере быта</w:t>
      </w:r>
      <w:r w:rsidRPr="00D05557">
        <w:rPr>
          <w:rFonts w:ascii="Times New Roman" w:hAnsi="Times New Roman"/>
          <w:sz w:val="28"/>
          <w:szCs w:val="28"/>
        </w:rPr>
        <w:t xml:space="preserve">. 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A466DF" w:rsidRPr="00D05557" w:rsidRDefault="00A466DF" w:rsidP="00A466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 xml:space="preserve">Способы обработки продуктов питания и потребительские качества пищи. </w:t>
      </w:r>
    </w:p>
    <w:p w:rsidR="00A466DF" w:rsidRDefault="00A466DF" w:rsidP="00A466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Культура потребления: выбор продукта / услуги.</w:t>
      </w:r>
    </w:p>
    <w:p w:rsidR="00A466DF" w:rsidRDefault="00A466DF" w:rsidP="00A466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2. «</w:t>
      </w:r>
      <w:r w:rsidRPr="00D05557">
        <w:rPr>
          <w:rFonts w:ascii="Times New Roman" w:hAnsi="Times New Roman"/>
          <w:b/>
          <w:sz w:val="28"/>
          <w:szCs w:val="28"/>
        </w:rPr>
        <w:t>Формирование технологической культуры и проектно-технологического мышления обучающихся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Техники проектирования, конструирования, моделирования.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05557">
        <w:rPr>
          <w:rFonts w:ascii="Times New Roman" w:hAnsi="Times New Roman"/>
          <w:sz w:val="28"/>
          <w:szCs w:val="28"/>
          <w:lang w:eastAsia="ru-RU"/>
        </w:rPr>
        <w:t>Способы выявления потребностей. Методы принятия решения. Анализ альтернативных ресурсов.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D05557">
        <w:rPr>
          <w:rFonts w:ascii="Times New Roman" w:hAnsi="Times New Roman"/>
          <w:i/>
          <w:sz w:val="28"/>
          <w:szCs w:val="28"/>
          <w:lang w:eastAsia="ru-RU"/>
        </w:rPr>
        <w:t xml:space="preserve">Робототехника и среда конструирования. </w:t>
      </w:r>
      <w:r w:rsidRPr="00D05557">
        <w:rPr>
          <w:rFonts w:ascii="Times New Roman" w:hAnsi="Times New Roman"/>
          <w:sz w:val="28"/>
          <w:szCs w:val="28"/>
          <w:lang w:eastAsia="ru-RU"/>
        </w:rPr>
        <w:t>Виды движения. Кинематические схемы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Анализ и синтез как средства решения задачи. Техника проведения морфологического анализа.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D05557">
        <w:rPr>
          <w:rFonts w:ascii="Times New Roman" w:hAnsi="Times New Roman"/>
          <w:sz w:val="28"/>
          <w:szCs w:val="28"/>
          <w:lang w:eastAsia="ru-RU"/>
        </w:rPr>
        <w:t>Фандрайзинг</w:t>
      </w:r>
      <w:proofErr w:type="spellEnd"/>
      <w:r w:rsidRPr="00D05557">
        <w:rPr>
          <w:rFonts w:ascii="Times New Roman" w:hAnsi="Times New Roman"/>
          <w:sz w:val="28"/>
          <w:szCs w:val="28"/>
          <w:lang w:eastAsia="ru-RU"/>
        </w:rPr>
        <w:t xml:space="preserve">. Специфика </w:t>
      </w:r>
      <w:proofErr w:type="spellStart"/>
      <w:r w:rsidRPr="00D05557">
        <w:rPr>
          <w:rFonts w:ascii="Times New Roman" w:hAnsi="Times New Roman"/>
          <w:sz w:val="28"/>
          <w:szCs w:val="28"/>
          <w:lang w:eastAsia="ru-RU"/>
        </w:rPr>
        <w:t>фандрайзинга</w:t>
      </w:r>
      <w:proofErr w:type="spellEnd"/>
      <w:r w:rsidRPr="00D05557">
        <w:rPr>
          <w:rFonts w:ascii="Times New Roman" w:hAnsi="Times New Roman"/>
          <w:sz w:val="28"/>
          <w:szCs w:val="28"/>
          <w:lang w:eastAsia="ru-RU"/>
        </w:rPr>
        <w:t xml:space="preserve"> для разных типов проектов.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 xml:space="preserve">Опыт проектирования, конструирования, моделирования. 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D05557">
        <w:rPr>
          <w:rFonts w:ascii="Times New Roman" w:hAnsi="Times New Roman"/>
          <w:i/>
          <w:sz w:val="28"/>
          <w:szCs w:val="28"/>
          <w:lang w:eastAsia="ru-RU"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A466DF" w:rsidRPr="00D05557" w:rsidRDefault="00A466DF" w:rsidP="00A466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lastRenderedPageBreak/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регулирования/настройки) рабочих инструментов/ технологического оборудования (практический этап проектной деятельности)</w:t>
      </w:r>
      <w:r w:rsidRPr="00D05557">
        <w:rPr>
          <w:rFonts w:ascii="Times New Roman" w:hAnsi="Times New Roman"/>
          <w:sz w:val="28"/>
          <w:szCs w:val="28"/>
          <w:vertAlign w:val="superscript"/>
          <w:lang w:eastAsia="ru-RU"/>
        </w:rPr>
        <w:t>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D05557">
        <w:rPr>
          <w:rFonts w:ascii="Times New Roman" w:hAnsi="Times New Roman"/>
          <w:sz w:val="28"/>
          <w:szCs w:val="28"/>
          <w:lang w:eastAsia="ru-RU"/>
        </w:rPr>
        <w:t>энергозатрат</w:t>
      </w:r>
      <w:proofErr w:type="spellEnd"/>
      <w:r w:rsidRPr="00D0555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lastRenderedPageBreak/>
        <w:t>Разработка проектного замысла в рамках избранного обучающимся вида проекта.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3. «</w:t>
      </w:r>
      <w:r w:rsidRPr="00D05557">
        <w:rPr>
          <w:rFonts w:ascii="Times New Roman" w:hAnsi="Times New Roman"/>
          <w:b/>
          <w:sz w:val="28"/>
          <w:szCs w:val="28"/>
        </w:rPr>
        <w:t>Построение образовательных траекторий и планов в области профессионального самоопределения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D05557">
        <w:rPr>
          <w:rFonts w:ascii="Times New Roman" w:hAnsi="Times New Roman"/>
          <w:i/>
          <w:sz w:val="28"/>
          <w:szCs w:val="28"/>
          <w:lang w:eastAsia="ru-RU"/>
        </w:rPr>
        <w:t>Стратегии профессиональной карьеры.</w:t>
      </w:r>
      <w:r w:rsidRPr="00D05557">
        <w:rPr>
          <w:rFonts w:ascii="Times New Roman" w:hAnsi="Times New Roman"/>
          <w:sz w:val="28"/>
          <w:szCs w:val="28"/>
          <w:lang w:eastAsia="ru-RU"/>
        </w:rPr>
        <w:t xml:space="preserve"> Современные требования к кадрам. Концепции «обучения для жизни» и «обучения через всю жизнь». </w:t>
      </w:r>
    </w:p>
    <w:p w:rsidR="00A466DF" w:rsidRPr="00D05557" w:rsidRDefault="00A466DF" w:rsidP="00A46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 xml:space="preserve">Система профильного обучения: права, обязанности и возможности. </w:t>
      </w:r>
    </w:p>
    <w:p w:rsidR="00A466DF" w:rsidRPr="00D05557" w:rsidRDefault="00A466DF" w:rsidP="00A466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57">
        <w:rPr>
          <w:rFonts w:ascii="Times New Roman" w:hAnsi="Times New Roman"/>
          <w:sz w:val="28"/>
          <w:szCs w:val="28"/>
          <w:lang w:eastAsia="ru-RU"/>
        </w:rPr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A466DF" w:rsidRDefault="00A466DF" w:rsidP="00A466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66DF" w:rsidRDefault="00A466DF" w:rsidP="00A466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66DF" w:rsidRPr="00B85C32" w:rsidRDefault="00BE6060" w:rsidP="00A466DF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/>
          <w:b/>
          <w:iCs/>
          <w:sz w:val="28"/>
          <w:szCs w:val="28"/>
        </w:rPr>
        <w:t>м количества часов, отводимых на освоение каждой темы.</w:t>
      </w:r>
      <w:bookmarkStart w:id="4" w:name="_GoBack"/>
      <w:bookmarkEnd w:id="4"/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8"/>
        <w:gridCol w:w="284"/>
        <w:gridCol w:w="5954"/>
        <w:gridCol w:w="240"/>
      </w:tblGrid>
      <w:tr w:rsidR="00A466DF" w:rsidRPr="004470B2" w:rsidTr="003A1036">
        <w:trPr>
          <w:trHeight w:val="136"/>
        </w:trPr>
        <w:tc>
          <w:tcPr>
            <w:tcW w:w="4018" w:type="dxa"/>
          </w:tcPr>
          <w:p w:rsidR="00A466DF" w:rsidRPr="00B95BFE" w:rsidRDefault="00911C22" w:rsidP="00911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Содержание  учебного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6238" w:type="dxa"/>
            <w:gridSpan w:val="2"/>
          </w:tcPr>
          <w:p w:rsidR="00A466DF" w:rsidRPr="00B95BFE" w:rsidRDefault="00911C22" w:rsidP="00911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40" w:type="dxa"/>
          </w:tcPr>
          <w:p w:rsidR="00A466DF" w:rsidRPr="00B95BFE" w:rsidRDefault="00A466DF" w:rsidP="00A4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6DF" w:rsidRPr="004470B2" w:rsidTr="00A466DF">
        <w:tc>
          <w:tcPr>
            <w:tcW w:w="10496" w:type="dxa"/>
            <w:gridSpan w:val="4"/>
          </w:tcPr>
          <w:p w:rsidR="00A466DF" w:rsidRPr="00A466DF" w:rsidRDefault="00A466DF" w:rsidP="00A466DF">
            <w:pPr>
              <w:pStyle w:val="1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6DF">
              <w:rPr>
                <w:rFonts w:ascii="Times New Roman" w:hAnsi="Times New Roman"/>
                <w:b/>
                <w:sz w:val="28"/>
                <w:szCs w:val="28"/>
              </w:rPr>
              <w:t>Современные материальные, информационные и гуманитарные технологии и перспективы их развития</w:t>
            </w:r>
          </w:p>
          <w:p w:rsidR="00A466DF" w:rsidRPr="00B95BFE" w:rsidRDefault="00866744" w:rsidP="000D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A10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D6847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ч.,   6 </w:t>
            </w:r>
            <w:proofErr w:type="spellStart"/>
            <w:r w:rsidR="00A466DF" w:rsidRPr="00A466D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A466DF" w:rsidRPr="00A466D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ч,  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A10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0D6847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A10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12</w:t>
            </w:r>
            <w:r w:rsidR="00A466DF" w:rsidRPr="00A466DF">
              <w:rPr>
                <w:rFonts w:ascii="Times New Roman" w:hAnsi="Times New Roman"/>
                <w:sz w:val="28"/>
                <w:szCs w:val="28"/>
              </w:rPr>
              <w:t>ч</w:t>
            </w:r>
            <w:r w:rsidR="000D68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66DF" w:rsidRPr="004470B2" w:rsidTr="003A1036">
        <w:tc>
          <w:tcPr>
            <w:tcW w:w="4302" w:type="dxa"/>
            <w:gridSpan w:val="2"/>
          </w:tcPr>
          <w:p w:rsidR="00A466DF" w:rsidRPr="00B95BFE" w:rsidRDefault="00A466DF" w:rsidP="00A466DF">
            <w:pPr>
              <w:tabs>
                <w:tab w:val="left" w:pos="851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FE">
              <w:rPr>
                <w:rFonts w:ascii="Times New Roman" w:hAnsi="Times New Roman"/>
                <w:sz w:val="24"/>
                <w:szCs w:val="24"/>
              </w:rPr>
      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      </w:r>
          </w:p>
          <w:p w:rsidR="00A466DF" w:rsidRPr="00B95BFE" w:rsidRDefault="00A466DF" w:rsidP="00A466DF">
            <w:pPr>
              <w:tabs>
                <w:tab w:val="left" w:pos="851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развития технологий. Источники развития технологий: эволюция потребностей, практический опыт, научное знание, </w:t>
            </w:r>
            <w:proofErr w:type="spellStart"/>
            <w:r w:rsidRPr="00B95BFE">
              <w:rPr>
                <w:rFonts w:ascii="Times New Roman" w:hAnsi="Times New Roman"/>
                <w:sz w:val="24"/>
                <w:szCs w:val="24"/>
              </w:rPr>
              <w:t>технологизация</w:t>
            </w:r>
            <w:proofErr w:type="spellEnd"/>
            <w:r w:rsidRPr="00B95BFE">
              <w:rPr>
                <w:rFonts w:ascii="Times New Roman" w:hAnsi="Times New Roman"/>
                <w:sz w:val="24"/>
                <w:szCs w:val="24"/>
              </w:rPr>
      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      </w:r>
          </w:p>
          <w:p w:rsidR="00A466DF" w:rsidRPr="00DE0E3E" w:rsidRDefault="00A466DF" w:rsidP="00A466DF">
            <w:pPr>
              <w:pStyle w:val="-11"/>
              <w:ind w:left="0" w:firstLine="851"/>
              <w:jc w:val="both"/>
            </w:pPr>
            <w:r w:rsidRPr="00DE0E3E">
      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      </w:r>
          </w:p>
          <w:p w:rsidR="00A466DF" w:rsidRPr="00DE0E3E" w:rsidRDefault="00A466DF" w:rsidP="00A466DF">
            <w:pPr>
              <w:pStyle w:val="-11"/>
              <w:ind w:left="0" w:firstLine="851"/>
              <w:jc w:val="both"/>
            </w:pPr>
            <w:r w:rsidRPr="00DE0E3E">
      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      </w:r>
          </w:p>
          <w:p w:rsidR="00A466DF" w:rsidRPr="00DE0E3E" w:rsidRDefault="00A466DF" w:rsidP="00A466DF">
            <w:pPr>
              <w:pStyle w:val="-11"/>
              <w:ind w:left="0" w:firstLine="851"/>
              <w:jc w:val="both"/>
            </w:pPr>
            <w:r w:rsidRPr="00DE0E3E">
              <w:t xml:space="preserve">Производственные технологии. Промышленные технологии. Технологии сельского хозяйства. </w:t>
            </w:r>
          </w:p>
          <w:p w:rsidR="00A466DF" w:rsidRPr="00DE0E3E" w:rsidRDefault="00A466DF" w:rsidP="00A466DF">
            <w:pPr>
              <w:pStyle w:val="-11"/>
              <w:ind w:left="0" w:firstLine="851"/>
              <w:jc w:val="both"/>
            </w:pPr>
            <w:r w:rsidRPr="00DE0E3E">
              <w:t xml:space="preserve">Технологии возведения, ремонта и содержания зданий и сооружений. </w:t>
            </w:r>
          </w:p>
          <w:p w:rsidR="00A466DF" w:rsidRPr="00DE0E3E" w:rsidRDefault="00A466DF" w:rsidP="00A466DF">
            <w:pPr>
              <w:pStyle w:val="-11"/>
              <w:ind w:left="0" w:firstLine="851"/>
              <w:jc w:val="both"/>
            </w:pPr>
            <w:r w:rsidRPr="00DE0E3E"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      </w:r>
          </w:p>
          <w:p w:rsidR="00A466DF" w:rsidRPr="00DE0E3E" w:rsidRDefault="00A466DF" w:rsidP="00A466DF">
            <w:pPr>
              <w:pStyle w:val="-11"/>
              <w:ind w:left="0" w:firstLine="851"/>
              <w:jc w:val="both"/>
            </w:pPr>
            <w:r w:rsidRPr="00DE0E3E">
              <w:t xml:space="preserve">Автоматизация производства. </w:t>
            </w:r>
            <w:r w:rsidRPr="00DE0E3E">
              <w:lastRenderedPageBreak/>
              <w:t>Производственные технологии автоматизированного производства.</w:t>
            </w:r>
          </w:p>
          <w:p w:rsidR="00A466DF" w:rsidRPr="00DE0E3E" w:rsidRDefault="00A466DF" w:rsidP="00A466DF">
            <w:pPr>
              <w:pStyle w:val="-11"/>
              <w:ind w:left="0" w:firstLine="851"/>
              <w:jc w:val="both"/>
            </w:pPr>
            <w:r w:rsidRPr="00DE0E3E">
      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      </w:r>
          </w:p>
          <w:p w:rsidR="00A466DF" w:rsidRPr="00DE0E3E" w:rsidRDefault="00A466DF" w:rsidP="00A466DF">
            <w:pPr>
              <w:pStyle w:val="-11"/>
              <w:ind w:left="0" w:firstLine="851"/>
              <w:jc w:val="both"/>
            </w:pPr>
            <w:r w:rsidRPr="00DE0E3E">
              <w:t>Специфика социальных технологий. Технологии работы с общественным мнением. Социальные сети как технология. Технологии сферы услуг.</w:t>
            </w:r>
          </w:p>
          <w:p w:rsidR="00A466DF" w:rsidRPr="00DE0E3E" w:rsidRDefault="00A466DF" w:rsidP="00A466DF">
            <w:pPr>
              <w:pStyle w:val="-11"/>
              <w:ind w:left="0" w:firstLine="851"/>
              <w:jc w:val="both"/>
            </w:pPr>
            <w:r w:rsidRPr="00DE0E3E">
              <w:t xml:space="preserve">Современные промышленные технологии получения продуктов питания. </w:t>
            </w:r>
          </w:p>
          <w:p w:rsidR="00A466DF" w:rsidRPr="00DE0E3E" w:rsidRDefault="00A466DF" w:rsidP="00A466DF">
            <w:pPr>
              <w:pStyle w:val="-11"/>
              <w:ind w:left="0" w:firstLine="851"/>
              <w:jc w:val="both"/>
            </w:pPr>
            <w:r w:rsidRPr="00DE0E3E">
      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      </w:r>
          </w:p>
          <w:p w:rsidR="00A466DF" w:rsidRPr="00DE0E3E" w:rsidRDefault="00A466DF" w:rsidP="00A466DF">
            <w:pPr>
              <w:pStyle w:val="-11"/>
              <w:ind w:left="0" w:firstLine="851"/>
              <w:jc w:val="both"/>
            </w:pPr>
            <w:proofErr w:type="spellStart"/>
            <w:r w:rsidRPr="00DE0E3E">
              <w:t>Нанотехнологии</w:t>
            </w:r>
            <w:proofErr w:type="spellEnd"/>
            <w:r w:rsidRPr="00DE0E3E">
              <w:t>: новые принципы получения материалов и продуктов с заданными свойствами. Электроника (</w:t>
            </w:r>
            <w:proofErr w:type="spellStart"/>
            <w:r w:rsidRPr="00DE0E3E">
              <w:t>фотоника</w:t>
            </w:r>
            <w:proofErr w:type="spellEnd"/>
            <w:r w:rsidRPr="00DE0E3E">
              <w:t>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      </w:r>
          </w:p>
          <w:p w:rsidR="00A466DF" w:rsidRPr="00DE0E3E" w:rsidRDefault="00A466DF" w:rsidP="00A466DF">
            <w:pPr>
              <w:pStyle w:val="-11"/>
              <w:ind w:left="0" w:firstLine="851"/>
              <w:jc w:val="both"/>
            </w:pPr>
            <w:r w:rsidRPr="00DE0E3E">
              <w:t xml:space="preserve">Управление в современном производстве. Роль метрологии в </w:t>
            </w:r>
            <w:r w:rsidRPr="00DE0E3E">
              <w:lastRenderedPageBreak/>
              <w:t>современном производстве. Инновационные предприятия. Трансферт технологий.</w:t>
            </w:r>
          </w:p>
          <w:p w:rsidR="00A466DF" w:rsidRPr="00DE0E3E" w:rsidRDefault="00A466DF" w:rsidP="00A466DF">
            <w:pPr>
              <w:pStyle w:val="-11"/>
              <w:ind w:left="0" w:firstLine="851"/>
              <w:jc w:val="both"/>
            </w:pPr>
            <w:r w:rsidRPr="00DE0E3E">
      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      </w:r>
          </w:p>
          <w:p w:rsidR="00A466DF" w:rsidRPr="00DE0E3E" w:rsidRDefault="00A466DF" w:rsidP="00A466DF">
            <w:pPr>
              <w:pStyle w:val="-11"/>
              <w:ind w:left="0" w:firstLine="851"/>
              <w:jc w:val="both"/>
              <w:rPr>
                <w:lang w:eastAsia="en-US"/>
              </w:rPr>
            </w:pPr>
            <w:r w:rsidRPr="00DE0E3E">
              <w:t>Технологии в сфере быта</w:t>
            </w:r>
            <w:r w:rsidRPr="00DE0E3E">
              <w:rPr>
                <w:lang w:eastAsia="en-US"/>
              </w:rPr>
              <w:t xml:space="preserve">. </w:t>
            </w:r>
          </w:p>
          <w:p w:rsidR="00A466DF" w:rsidRPr="00B95BFE" w:rsidRDefault="00A466DF" w:rsidP="00A466DF">
            <w:pPr>
              <w:pStyle w:val="-11"/>
              <w:ind w:left="0" w:firstLine="851"/>
              <w:jc w:val="both"/>
              <w:rPr>
                <w:rFonts w:eastAsia="MS Mincho"/>
              </w:rPr>
            </w:pPr>
            <w:r w:rsidRPr="00DE0E3E">
      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      </w:r>
          </w:p>
          <w:p w:rsidR="00A466DF" w:rsidRPr="00DE0E3E" w:rsidRDefault="00A466DF" w:rsidP="00A466DF">
            <w:pPr>
              <w:pStyle w:val="-11"/>
              <w:ind w:left="0" w:firstLine="851"/>
              <w:jc w:val="both"/>
            </w:pPr>
            <w:r w:rsidRPr="00DE0E3E">
      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      </w:r>
          </w:p>
          <w:p w:rsidR="00A466DF" w:rsidRPr="00DE0E3E" w:rsidRDefault="00A466DF" w:rsidP="00A466DF">
            <w:pPr>
              <w:pStyle w:val="-11"/>
              <w:ind w:left="0" w:firstLine="851"/>
              <w:jc w:val="both"/>
            </w:pPr>
            <w:r w:rsidRPr="00DE0E3E">
              <w:t xml:space="preserve">Способы обработки продуктов питания и потребительские качества пищи. </w:t>
            </w:r>
          </w:p>
          <w:p w:rsidR="00A466DF" w:rsidRPr="004470B2" w:rsidRDefault="00A466DF" w:rsidP="00A466DF">
            <w:pPr>
              <w:pStyle w:val="-11"/>
              <w:ind w:left="0" w:firstLine="851"/>
              <w:jc w:val="both"/>
            </w:pPr>
            <w:r w:rsidRPr="00DE0E3E">
              <w:t>Культура потребления: выбор продукта / услуги.</w:t>
            </w:r>
          </w:p>
        </w:tc>
        <w:tc>
          <w:tcPr>
            <w:tcW w:w="5954" w:type="dxa"/>
          </w:tcPr>
          <w:p w:rsidR="00A466DF" w:rsidRPr="00B95BFE" w:rsidRDefault="00A466DF" w:rsidP="00A466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класс</w:t>
            </w:r>
          </w:p>
          <w:p w:rsidR="00B4242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E">
              <w:rPr>
                <w:rFonts w:ascii="Times New Roman" w:hAnsi="Times New Roman"/>
                <w:sz w:val="24"/>
                <w:szCs w:val="24"/>
              </w:rPr>
              <w:t>Потребности и технологии. Потребности.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Иерархия потребностей. Общественные потребности.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Потребности и цели. Развитие потребностей и развитие технологий.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 xml:space="preserve">Реклама. Принципы организации </w:t>
            </w:r>
            <w:proofErr w:type="gramStart"/>
            <w:r w:rsidRPr="00B95BFE">
              <w:rPr>
                <w:rFonts w:ascii="Times New Roman" w:hAnsi="Times New Roman"/>
                <w:sz w:val="24"/>
                <w:szCs w:val="24"/>
              </w:rPr>
              <w:t>рекламы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.Способы</w:t>
            </w:r>
            <w:proofErr w:type="gramEnd"/>
            <w:r w:rsidRPr="00B95BFE">
              <w:rPr>
                <w:rFonts w:ascii="Times New Roman" w:hAnsi="Times New Roman"/>
                <w:sz w:val="24"/>
                <w:szCs w:val="24"/>
              </w:rPr>
              <w:t xml:space="preserve"> воздействия рекламы на потребителя и его потребности.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История развития технологий.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Закономерности технологического развития.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Источники развития технологий: эволюция потребностей,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ктический опыт, научное знание,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научных идей.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Развитие технологий и проблемы антропогенного воздействия на окружающую среду. Технологии и мировое хозяйство.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Технологический процесс, его параметры, сырье, ресурсы, результат. Виды ресурсов.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Способы получения ресурсов. Взаимозаменяемость ресурсов.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Ограниченность ресурсов. Условия реализации технологического процесса.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Побочные эффекты реализации технологического процесса. Технология в контексте производства.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Производственные технологии. Промышленные технологии. Технологии сельского хозяйства.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</w:rPr>
              <w:t>Бытовые электроприборы.</w:t>
            </w:r>
            <w:r>
              <w:rPr>
                <w:rFonts w:ascii="Times New Roman" w:hAnsi="Times New Roman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Технологии в сфере быта.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Интерьер жилого дома. Экология жилья. Технологии содержания жилья.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Взаимодействие со службами ЖКХ.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Хранение продовольственных и непродовольственных продуктов.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Столярный или универсальный верстак.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Ручные инструменты и приспособления. Планирование создания изделий.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Древесина как конструкционный материал. Пиломатериалы.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Конструкционные древесные материалы.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и приёмы ручной обработки древесины и древесных материалов; особенности их выполнения: пиление, строгание, сверление.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Сверлильный станок: назначение, устройство. Правила безопасной работы на сверлильном станке. Инструменты и оснастка. Приёмы работы на сверлиль</w:t>
            </w:r>
            <w:r w:rsidR="00B4242E">
              <w:rPr>
                <w:rFonts w:ascii="Times New Roman" w:hAnsi="Times New Roman"/>
                <w:sz w:val="24"/>
                <w:szCs w:val="24"/>
              </w:rPr>
              <w:t>ном ста</w:t>
            </w:r>
            <w:r w:rsidR="00D91B13">
              <w:rPr>
                <w:rFonts w:ascii="Times New Roman" w:hAnsi="Times New Roman"/>
                <w:sz w:val="24"/>
                <w:szCs w:val="24"/>
              </w:rPr>
              <w:t>нке. Сборка изделий из тонколистового металла,   проволоки,  искусственных    материалов.</w:t>
            </w:r>
            <w:r w:rsidR="00B4242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4242E" w:rsidRPr="00B4242E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42E" w:rsidRPr="00B424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242E" w:rsidRPr="00B4242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95B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24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91B13" w:rsidRPr="00793F08" w:rsidRDefault="00FC5CA9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изделий из тонколистового металла, проволоки,</w:t>
            </w:r>
            <w:r w:rsidR="00793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пластмассы</w:t>
            </w:r>
            <w:r w:rsidR="00793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3F08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gramEnd"/>
            <w:r w:rsidR="00793F08">
              <w:rPr>
                <w:rFonts w:ascii="Times New Roman" w:hAnsi="Times New Roman"/>
                <w:sz w:val="24"/>
                <w:szCs w:val="24"/>
              </w:rPr>
              <w:t xml:space="preserve"> проект « Подставка для рисования».</w:t>
            </w:r>
          </w:p>
          <w:p w:rsidR="00B4242E" w:rsidRDefault="00B4242E" w:rsidP="00A46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466DF" w:rsidRPr="00B4242E" w:rsidRDefault="00B4242E" w:rsidP="00A46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4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  <w:r w:rsidRPr="00B4242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8A44E3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FE">
              <w:rPr>
                <w:rFonts w:ascii="Times New Roman" w:hAnsi="Times New Roman"/>
                <w:sz w:val="24"/>
                <w:szCs w:val="24"/>
              </w:rPr>
              <w:t>Понятие технологии. Цикл жизни технологии.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Материальные технологии, информационные технологии, социальные технологии.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Технологическая система как средство для удовлетворения базовых и социальных нужд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Входы и выходы технологической системы. Управление в технологических системах. Обратная связь.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Технологии возведения, ремонта и содержания зданий и сооружений. Интерьер жилого дома. Комнатные растения в интерьере. Заготовка древесины. Лесоматериалы. Пороки древесины. Их характеристики, происхождение и влияние на качество изделий.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Профильный металлический прокат. Металлы и их сплавы. Чёрные и цветные металлы. Применение металлов и сплавов. Механические и технологические свойства металлов и сплавов. Правила безопасной работы с металлами.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4E3">
              <w:rPr>
                <w:rFonts w:ascii="Times New Roman" w:hAnsi="Times New Roman"/>
                <w:sz w:val="24"/>
                <w:szCs w:val="24"/>
              </w:rPr>
              <w:t>Т</w:t>
            </w:r>
            <w:r w:rsidR="00BC4B08">
              <w:rPr>
                <w:rFonts w:ascii="Times New Roman" w:hAnsi="Times New Roman"/>
                <w:sz w:val="24"/>
                <w:szCs w:val="24"/>
              </w:rPr>
              <w:t>ехнология изготовления изделий из сортового проката, Резание металла и пластмасс слесарной ножовкой,</w:t>
            </w:r>
          </w:p>
          <w:p w:rsidR="008A44E3" w:rsidRDefault="00BC4B08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Рубка металла. Опиливание заготовок из металла и пластмассы. Отделка изделий из пластмассы и металла.</w:t>
            </w:r>
          </w:p>
          <w:p w:rsidR="008A44E3" w:rsidRDefault="008A44E3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4E3" w:rsidRDefault="008A44E3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6DF" w:rsidRPr="00B95BF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E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A466DF" w:rsidRPr="00B95BF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FE">
              <w:rPr>
                <w:rFonts w:ascii="Times New Roman" w:hAnsi="Times New Roman"/>
                <w:sz w:val="24"/>
                <w:szCs w:val="24"/>
              </w:rPr>
              <w:t>Развитие технологических систем и последовательная передача функций управления и контроля от человека технологической системе.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Робототехника.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Системы автоматического управления. Программирование работы устройств.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Использование энергии: механической, электрической, тепловой, гидравлической. Машины для преобразования энергии.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Устройства для накопления энергии. Устройства для передачи энергии.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Потеря энергии. Последствия потери энергии для экономики и экологии. Пути сокращения потерь энергии.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Альтернативные источники энергии.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Автоматизация производства.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Производственные технологии автоматизированного производства.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Энергетическое обеспечение нашего дома.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Электроприборы.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Бытовая техника и ее развитие.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Освещение и освещенность, нормы освещенности в зависимости от назначения помещения.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Отопление и тепловые потери.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Энергосбережение в быту.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ектробезопасность в быту и экология жилища.</w:t>
            </w:r>
          </w:p>
          <w:p w:rsidR="00A466DF" w:rsidRPr="00B95BF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E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4945B8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FE">
              <w:rPr>
                <w:rFonts w:ascii="Times New Roman" w:hAnsi="Times New Roman"/>
                <w:sz w:val="24"/>
                <w:szCs w:val="24"/>
              </w:rPr>
              <w:t>Материалы, изменившие мир.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Технологии получения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 xml:space="preserve">Технологии получения и обработки материалов с заданными свойствами (закалка, сплавы, обработка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поверхности (бомбардировка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т..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95BFE">
              <w:rPr>
                <w:rFonts w:ascii="Times New Roman" w:hAnsi="Times New Roman"/>
                <w:sz w:val="24"/>
                <w:szCs w:val="24"/>
              </w:rPr>
              <w:t>.), порошковая металлургия, композитные материалы, технологии синтеза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Биотехнологии.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Специфика социальных технологий.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Технологии работы с общественным мнением.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Социальные сети как 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Технологии сферы услуг.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Виды транспорта, история развития транспорта.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Влияние транспорта на окружающую среду.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 xml:space="preserve">Безопасность транспорта. Транспортная логистика. Регулирование транспортных потоков. </w:t>
            </w:r>
            <w:proofErr w:type="spellStart"/>
            <w:r w:rsidRPr="00B95BFE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 w:rsidRPr="00B95BFE">
              <w:rPr>
                <w:rFonts w:ascii="Times New Roman" w:hAnsi="Times New Roman"/>
                <w:sz w:val="24"/>
                <w:szCs w:val="24"/>
              </w:rPr>
              <w:t>: новые принципы получения материалов и продуктов с заданными свойствами.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5B8" w:rsidRDefault="004945B8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5B8" w:rsidRDefault="004945B8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6DF" w:rsidRPr="00B95BFE" w:rsidRDefault="00A466DF" w:rsidP="00AB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A466DF" w:rsidRPr="00B95BF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6DF" w:rsidRPr="004470B2" w:rsidTr="00A466DF">
        <w:tc>
          <w:tcPr>
            <w:tcW w:w="10496" w:type="dxa"/>
            <w:gridSpan w:val="4"/>
          </w:tcPr>
          <w:p w:rsidR="00A466DF" w:rsidRPr="00700022" w:rsidRDefault="00A466DF" w:rsidP="00A466DF">
            <w:pPr>
              <w:pStyle w:val="-11"/>
              <w:numPr>
                <w:ilvl w:val="0"/>
                <w:numId w:val="22"/>
              </w:numPr>
              <w:ind w:left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700022">
              <w:rPr>
                <w:b/>
                <w:sz w:val="28"/>
                <w:szCs w:val="28"/>
                <w:lang w:eastAsia="en-US"/>
              </w:rPr>
              <w:lastRenderedPageBreak/>
              <w:t>Формирование технологической культуры и проектно-технологического мышления</w:t>
            </w:r>
            <w:r w:rsidR="00911C22"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700022">
              <w:rPr>
                <w:b/>
                <w:sz w:val="28"/>
                <w:szCs w:val="28"/>
                <w:lang w:eastAsia="en-US"/>
              </w:rPr>
              <w:t xml:space="preserve"> обучающихся</w:t>
            </w:r>
          </w:p>
          <w:p w:rsidR="00A466DF" w:rsidRPr="00B95BFE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44</w:t>
            </w:r>
            <w:r w:rsidR="00A46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66DF" w:rsidRPr="00700022">
              <w:rPr>
                <w:rFonts w:ascii="Times New Roman" w:hAnsi="Times New Roman"/>
                <w:sz w:val="28"/>
                <w:szCs w:val="28"/>
              </w:rPr>
              <w:t>ч,</w:t>
            </w:r>
            <w:r w:rsidR="00A46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66DF" w:rsidRPr="00700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6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66DF" w:rsidRPr="00700022">
              <w:rPr>
                <w:rFonts w:ascii="Times New Roman" w:hAnsi="Times New Roman"/>
                <w:sz w:val="28"/>
                <w:szCs w:val="28"/>
              </w:rPr>
              <w:t>6кл</w:t>
            </w:r>
            <w:r w:rsidR="00A466DF">
              <w:rPr>
                <w:rFonts w:ascii="Times New Roman" w:hAnsi="Times New Roman"/>
                <w:sz w:val="28"/>
                <w:szCs w:val="28"/>
              </w:rPr>
              <w:t>.</w:t>
            </w:r>
            <w:r w:rsidR="00A466DF" w:rsidRPr="0070002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46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66DF" w:rsidRPr="00700022">
              <w:rPr>
                <w:rFonts w:ascii="Times New Roman" w:hAnsi="Times New Roman"/>
                <w:sz w:val="28"/>
                <w:szCs w:val="28"/>
              </w:rPr>
              <w:t>55ч,</w:t>
            </w:r>
            <w:r w:rsidR="00A466D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6674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466DF" w:rsidRPr="00700022">
              <w:rPr>
                <w:rFonts w:ascii="Times New Roman" w:hAnsi="Times New Roman"/>
                <w:sz w:val="28"/>
                <w:szCs w:val="28"/>
              </w:rPr>
              <w:t xml:space="preserve">ч, </w:t>
            </w:r>
            <w:r w:rsidR="00A466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66744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="0086674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866744"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 w:rsidR="00A466DF" w:rsidRPr="00700022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66DF" w:rsidRPr="004470B2" w:rsidTr="003A1036">
        <w:tc>
          <w:tcPr>
            <w:tcW w:w="4018" w:type="dxa"/>
          </w:tcPr>
          <w:p w:rsidR="00A466DF" w:rsidRPr="00B95BFE" w:rsidRDefault="00A466DF" w:rsidP="00A466DF">
            <w:pPr>
              <w:pStyle w:val="-11"/>
              <w:ind w:left="0" w:firstLine="709"/>
              <w:jc w:val="both"/>
              <w:rPr>
                <w:rFonts w:eastAsia="MS Mincho"/>
              </w:rPr>
            </w:pPr>
            <w:r w:rsidRPr="00DE0E3E">
      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 xml:space="preserve">Порядок действий по сборке конструкции / механизма. Способы соединения деталей. Технологический узел. Понятие модели. 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 xml:space="preserve">Логика проектирования </w:t>
            </w:r>
            <w:r w:rsidRPr="00DE0E3E">
              <w:lastRenderedPageBreak/>
              <w:t xml:space="preserve">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      </w:r>
            <w:r w:rsidRPr="00B95BFE">
              <w:rPr>
                <w:i/>
              </w:rPr>
              <w:t xml:space="preserve">Робототехника и среда конструирования. </w:t>
            </w:r>
            <w:r w:rsidRPr="00DE0E3E">
              <w:t>Виды движения. Кинематические схемы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>Анализ и синтез как средства решения задачи. Техника проведения морфологического анализа.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      </w:r>
            <w:proofErr w:type="spellStart"/>
            <w:r w:rsidRPr="00DE0E3E">
              <w:t>Фандрайзинг</w:t>
            </w:r>
            <w:proofErr w:type="spellEnd"/>
            <w:r w:rsidRPr="00DE0E3E">
              <w:t xml:space="preserve">. Специфика </w:t>
            </w:r>
            <w:proofErr w:type="spellStart"/>
            <w:r w:rsidRPr="00DE0E3E">
              <w:t>фандрайзинга</w:t>
            </w:r>
            <w:proofErr w:type="spellEnd"/>
            <w:r w:rsidRPr="00DE0E3E">
              <w:t xml:space="preserve"> для разных типов проектов.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 xml:space="preserve">Способы продвижения продукта на рынке. Сегментация рынка. Позиционирование продукта. Маркетинговый план. 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 xml:space="preserve">Опыт проектирования, конструирования, моделирования. 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 xml:space="preserve">Сборка моделей. Исследование характеристик конструкций. Проектирование и конструирование моделей по </w:t>
            </w:r>
            <w:r w:rsidRPr="00DE0E3E">
              <w:lastRenderedPageBreak/>
              <w:t>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      </w:r>
          </w:p>
          <w:p w:rsidR="00A466DF" w:rsidRPr="00B95BFE" w:rsidRDefault="00A466DF" w:rsidP="00A466DF">
            <w:pPr>
              <w:pStyle w:val="-11"/>
              <w:ind w:left="0" w:firstLine="709"/>
              <w:jc w:val="both"/>
              <w:rPr>
                <w:i/>
              </w:rPr>
            </w:pPr>
            <w:r w:rsidRPr="00DE0E3E">
      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      </w:r>
            <w:r w:rsidRPr="00B95BFE">
              <w:rPr>
                <w:i/>
              </w:rPr>
      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>Составление технологической карты известного технологического процесса. Апробация путей оптимизации технологического процесса.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 xml:space="preserve">Разработка и создание изделия средствами учебного станка, управляемого программой </w:t>
            </w:r>
            <w:r w:rsidRPr="00DE0E3E">
              <w:lastRenderedPageBreak/>
              <w:t>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>Разработка и изготовление материального продукта. Апробация полученного материального продукта. Модернизация материального продукта.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деятельности).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      </w:r>
            <w:proofErr w:type="spellStart"/>
            <w:r w:rsidRPr="00DE0E3E">
              <w:t>энергозатрат</w:t>
            </w:r>
            <w:proofErr w:type="spellEnd"/>
            <w:r w:rsidRPr="00DE0E3E">
              <w:t xml:space="preserve">. 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lastRenderedPageBreak/>
      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>Разраб</w:t>
            </w:r>
            <w:r>
              <w:t xml:space="preserve">отка и реализации персонального </w:t>
            </w:r>
            <w:r w:rsidRPr="00DE0E3E">
              <w:t>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>Разработка проектного замысла в рамках избранного обучающимся вида проекта.</w:t>
            </w:r>
          </w:p>
          <w:p w:rsidR="00A466DF" w:rsidRPr="00B95BFE" w:rsidRDefault="00A466DF" w:rsidP="00A4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:rsidR="00A466DF" w:rsidRPr="00B95BFE" w:rsidRDefault="00A466DF" w:rsidP="00A466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класс</w:t>
            </w:r>
          </w:p>
          <w:p w:rsidR="00350379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FE">
              <w:rPr>
                <w:rFonts w:ascii="Times New Roman" w:hAnsi="Times New Roman"/>
                <w:sz w:val="24"/>
                <w:szCs w:val="24"/>
              </w:rPr>
              <w:t>Способы выявления потребностей. Методы принятия решения. Анализ альтернативных ресурсов.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Составление программы изучения потребностей.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Способы представления технической и технологической информации. Техническое задание. Технические условия.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Эскизы и чертежи. Технологическая карта. Алгоритм. Инструкция.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Техники проектирования, конструирования, моделирования.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Описание систем и процессов с помощью блок-схем.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 xml:space="preserve">Логика построения и особенности разработки отдельных видов проектов: технологический проект, бизнес-проект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lastRenderedPageBreak/>
              <w:t>(бизнес-план), инженерный проект, дизайн-проект, исследовательский проект, социальный проект.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 xml:space="preserve">Бюджет проекта. </w:t>
            </w:r>
            <w:proofErr w:type="spellStart"/>
            <w:r w:rsidRPr="00B95BFE">
              <w:rPr>
                <w:rFonts w:ascii="Times New Roman" w:hAnsi="Times New Roman"/>
                <w:sz w:val="24"/>
                <w:szCs w:val="24"/>
              </w:rPr>
              <w:t>Фандрайзинг</w:t>
            </w:r>
            <w:proofErr w:type="spellEnd"/>
            <w:r w:rsidRPr="00B95BFE">
              <w:rPr>
                <w:rFonts w:ascii="Times New Roman" w:hAnsi="Times New Roman"/>
                <w:sz w:val="24"/>
                <w:szCs w:val="24"/>
              </w:rPr>
              <w:t xml:space="preserve">. Специфика </w:t>
            </w:r>
            <w:proofErr w:type="spellStart"/>
            <w:r w:rsidRPr="00B95BFE">
              <w:rPr>
                <w:rFonts w:ascii="Times New Roman" w:hAnsi="Times New Roman"/>
                <w:sz w:val="24"/>
                <w:szCs w:val="24"/>
              </w:rPr>
              <w:t>фандрайзинга</w:t>
            </w:r>
            <w:proofErr w:type="spellEnd"/>
            <w:r w:rsidRPr="00B95BFE">
              <w:rPr>
                <w:rFonts w:ascii="Times New Roman" w:hAnsi="Times New Roman"/>
                <w:sz w:val="24"/>
                <w:szCs w:val="24"/>
              </w:rPr>
              <w:t xml:space="preserve"> для разных типов проектов.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Технологический процесс, технологические операции. Понятия «заготовка», «деталь», «изделие». Технологическая и маршрутная карты.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Графическое изображение изделия: технический рисунок, эскиз, чертёж.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Разметка плоского изделия на заготовке. Разметочные и измерительные инструменты, шаблон. Применение компьютера для разработки графической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Сборка деталей изделия: гвоздями, шурупами, склеиванием. Зачистка и лакирование деревянных поверхностей. Правила безопасного труда. Рабочее место для ручной обработки металлов и искусственных материалов (пластмасс). Тонкие металлические листы, проволока и искусственные конструкционные материалы.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и приёмы ручной обработки металлов (правка, резание, зачистка, гибка) и искусственных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 xml:space="preserve">Соединение тонких металлических листов </w:t>
            </w:r>
            <w:proofErr w:type="spellStart"/>
            <w:r w:rsidRPr="00B95BFE">
              <w:rPr>
                <w:rFonts w:ascii="Times New Roman" w:hAnsi="Times New Roman"/>
                <w:sz w:val="24"/>
                <w:szCs w:val="24"/>
              </w:rPr>
              <w:t>фальцевым</w:t>
            </w:r>
            <w:proofErr w:type="spellEnd"/>
            <w:r w:rsidRPr="00B95BFE">
              <w:rPr>
                <w:rFonts w:ascii="Times New Roman" w:hAnsi="Times New Roman"/>
                <w:sz w:val="24"/>
                <w:szCs w:val="24"/>
              </w:rPr>
              <w:t xml:space="preserve"> швом и заклёпками.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Организация рабочего места, приёмы выполнения работ. Правила безопасной работы лобзиком.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379">
              <w:rPr>
                <w:rFonts w:ascii="Times New Roman" w:hAnsi="Times New Roman"/>
                <w:sz w:val="24"/>
                <w:szCs w:val="24"/>
              </w:rPr>
              <w:t xml:space="preserve">Выжигание </w:t>
            </w:r>
            <w:proofErr w:type="spellStart"/>
            <w:r w:rsidR="00350379">
              <w:rPr>
                <w:rFonts w:ascii="Times New Roman" w:hAnsi="Times New Roman"/>
                <w:sz w:val="24"/>
                <w:szCs w:val="24"/>
              </w:rPr>
              <w:t>электровижигатель</w:t>
            </w:r>
            <w:proofErr w:type="spellEnd"/>
            <w:r w:rsidR="0035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 xml:space="preserve"> его устройство и принцип работы. </w:t>
            </w:r>
            <w:r w:rsidR="00A0004F">
              <w:rPr>
                <w:rFonts w:ascii="Times New Roman" w:hAnsi="Times New Roman"/>
                <w:sz w:val="24"/>
                <w:szCs w:val="24"/>
              </w:rPr>
              <w:t>Творческий проект «Стульчик для отдыха на природе»</w:t>
            </w:r>
          </w:p>
          <w:p w:rsidR="00350379" w:rsidRDefault="00C7349D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66DF" w:rsidRPr="00B95BF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E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311ED6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FE">
              <w:rPr>
                <w:rFonts w:ascii="Times New Roman" w:hAnsi="Times New Roman"/>
                <w:sz w:val="24"/>
                <w:szCs w:val="24"/>
              </w:rPr>
              <w:t>Эскизы и чертежи. Технологическая карта. Алгоритм. Инструкция.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Порядок действий по сборке конструкции / механизма. Способы соединения деталей.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Технологический узел. Понятие модели.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Конструкции.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Основные характеристики конструкций. Порядок действий по проектированию конструкции / механизма, удовлетворяющей(-его) заданным условиям.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Анализ и синтез как средства решения задачи. Техника проведения морфологического анализа. Опыт проектирования, конструирования, моделирования. Сборка моделей. Исследование характеристик конструкций. Проектирование и конструирование моделей по известному прототипу.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Испытания, анализ, варианты модернизации. Модернизация продукта.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Конструирование простых систем с обратной связью на основе технических конструкторов.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 xml:space="preserve">Составление карт простых механизмов,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lastRenderedPageBreak/>
              <w:t>включая сборку действующей модели в среде образовательного конструктора.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Построение модели механизма, состоящего из 4-5 простых механизмов по кинематической схеме.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изделий из древесины.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Сборочный чертёж и спецификация объёмного изделия. Технологическая карта. Токарный станок для вытачивания изделий из древесины: устройство, назначение, принцип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Кинематическая схема. Токарные стамески. Технология токарных работ. Правила безопасности при работе на токарном станке.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Проектирование изделий из металлического проката. Чертежи деталей и сборочные чертежи из металлического проката. Маршрутная и технологическая карты.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обработки металлов и искусственных материалов ручными инструментами: разрезание, рубка, опиливание, зачистка.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Применение штангенциркуля для разработки чертежей и изготовления изделий из проката. Устройство штангенциркуля. Измерение штангенциркулем. Правила безопасной работы со штангенциркуле</w:t>
            </w:r>
            <w:r w:rsidR="00311ED6">
              <w:rPr>
                <w:rFonts w:ascii="Times New Roman" w:hAnsi="Times New Roman"/>
                <w:sz w:val="24"/>
                <w:szCs w:val="24"/>
              </w:rPr>
              <w:t xml:space="preserve">м. Измерение деталей с помощью штангенциркуля. </w:t>
            </w:r>
            <w:r w:rsidR="00C628F8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</w:t>
            </w:r>
            <w:proofErr w:type="spellStart"/>
            <w:r w:rsidR="00C628F8">
              <w:rPr>
                <w:rFonts w:ascii="Times New Roman" w:hAnsi="Times New Roman"/>
                <w:sz w:val="24"/>
                <w:szCs w:val="24"/>
              </w:rPr>
              <w:t>изднлий</w:t>
            </w:r>
            <w:proofErr w:type="spellEnd"/>
            <w:r w:rsidR="00C628F8">
              <w:rPr>
                <w:rFonts w:ascii="Times New Roman" w:hAnsi="Times New Roman"/>
                <w:sz w:val="24"/>
                <w:szCs w:val="24"/>
              </w:rPr>
              <w:t xml:space="preserve"> из сортового  проката. Резание металла и пластмасс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8F8">
              <w:rPr>
                <w:rFonts w:ascii="Times New Roman" w:hAnsi="Times New Roman"/>
                <w:sz w:val="24"/>
                <w:szCs w:val="24"/>
              </w:rPr>
              <w:t>слесарной ножовкой. Рубка металла. Опиливание металла и пластмассы отделка деталей из пластмассы и металла.</w:t>
            </w:r>
          </w:p>
          <w:p w:rsidR="00311ED6" w:rsidRDefault="00311ED6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ED6" w:rsidRDefault="00311ED6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6DF" w:rsidRPr="00B95BF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E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A466DF" w:rsidRPr="00B95BF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FE">
              <w:rPr>
                <w:rFonts w:ascii="Times New Roman" w:hAnsi="Times New Roman"/>
                <w:sz w:val="24"/>
                <w:szCs w:val="24"/>
              </w:rPr>
              <w:t>Инструкция. Описание систем и процессов с помощью блок-схем.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 xml:space="preserve">Электрическая </w:t>
            </w:r>
            <w:proofErr w:type="gramStart"/>
            <w:r w:rsidRPr="00B95BFE">
              <w:rPr>
                <w:rFonts w:ascii="Times New Roman" w:hAnsi="Times New Roman"/>
                <w:sz w:val="24"/>
                <w:szCs w:val="24"/>
              </w:rPr>
              <w:t>схема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.Разработка</w:t>
            </w:r>
            <w:proofErr w:type="gramEnd"/>
            <w:r w:rsidRPr="00B95BFE">
              <w:rPr>
                <w:rFonts w:ascii="Times New Roman" w:hAnsi="Times New Roman"/>
                <w:sz w:val="24"/>
                <w:szCs w:val="24"/>
              </w:rPr>
              <w:t xml:space="preserve"> проекта освещения выбранного помещения, включая отбор конкретных приборов, составление схемы электропроводки.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 xml:space="preserve">Обоснование проектного решения по основаниям соответствия запросу и требованиям к освещенности и экономичности. Проект оптимизации </w:t>
            </w:r>
            <w:proofErr w:type="spellStart"/>
            <w:r w:rsidRPr="00B95BFE">
              <w:rPr>
                <w:rFonts w:ascii="Times New Roman" w:hAnsi="Times New Roman"/>
                <w:sz w:val="24"/>
                <w:szCs w:val="24"/>
              </w:rPr>
              <w:t>энергозатрат</w:t>
            </w:r>
            <w:proofErr w:type="spellEnd"/>
            <w:r w:rsidRPr="00B95BFE">
              <w:rPr>
                <w:rFonts w:ascii="Times New Roman" w:hAnsi="Times New Roman"/>
                <w:sz w:val="24"/>
                <w:szCs w:val="24"/>
              </w:rPr>
              <w:t>. Разработка и создание изделия средствами учебного станка, управляемого программой компьютерного трехмерного проектирования.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Автоматизированное производство на предприятиях нашего региона. Функции специалистов, занятых в производстве. Разработка и изготовление материального продукта. Апробация полученного материального продукта. Модернизация материального продукта.</w:t>
            </w:r>
          </w:p>
          <w:p w:rsidR="00A466DF" w:rsidRPr="00B95BF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E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A466DF" w:rsidRPr="00B95BF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FE">
              <w:rPr>
                <w:rFonts w:ascii="Times New Roman" w:hAnsi="Times New Roman"/>
                <w:sz w:val="24"/>
                <w:szCs w:val="24"/>
              </w:rPr>
              <w:t>Способы продвижения продукта на рынке.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Сегментация рынка.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Позиционирование продукта.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Маркетинговый план.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известного технологического процесса.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Апробация путей оптимизации технологического процесса.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продукта по заданному алгоритму.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организации).Моделирование процесса управления в социальной системе (на примере элемента школьной жизни).Компьютерное моделирование, проведение виртуального эксперимента (на примере характеристик транспортного средства).Планирование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деятельности).</w:t>
            </w:r>
          </w:p>
          <w:p w:rsidR="00A466DF" w:rsidRPr="00B95BF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A466DF" w:rsidRPr="00B95BF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6DF" w:rsidRPr="004470B2" w:rsidTr="00A466DF">
        <w:tc>
          <w:tcPr>
            <w:tcW w:w="10496" w:type="dxa"/>
            <w:gridSpan w:val="4"/>
          </w:tcPr>
          <w:p w:rsidR="00A466DF" w:rsidRPr="00700022" w:rsidRDefault="00A466DF" w:rsidP="00A466DF">
            <w:pPr>
              <w:pStyle w:val="-11"/>
              <w:numPr>
                <w:ilvl w:val="0"/>
                <w:numId w:val="22"/>
              </w:numPr>
              <w:ind w:left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700022">
              <w:rPr>
                <w:b/>
                <w:sz w:val="28"/>
                <w:szCs w:val="28"/>
                <w:lang w:eastAsia="en-US"/>
              </w:rPr>
              <w:lastRenderedPageBreak/>
              <w:t>Построение образовательных траекторий и планов в области профессионального самоопределения</w:t>
            </w:r>
          </w:p>
          <w:p w:rsidR="00A466DF" w:rsidRPr="00B95BFE" w:rsidRDefault="00A466DF" w:rsidP="0023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331E6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="002331E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A1036">
              <w:rPr>
                <w:rFonts w:ascii="Times New Roman" w:hAnsi="Times New Roman"/>
                <w:sz w:val="28"/>
                <w:szCs w:val="28"/>
              </w:rPr>
              <w:t>.</w:t>
            </w:r>
            <w:r w:rsidR="002331E6">
              <w:rPr>
                <w:rFonts w:ascii="Times New Roman" w:hAnsi="Times New Roman"/>
                <w:sz w:val="28"/>
                <w:szCs w:val="28"/>
              </w:rPr>
              <w:t xml:space="preserve"> – 4</w:t>
            </w:r>
            <w:proofErr w:type="gramStart"/>
            <w:r w:rsidRPr="00700022">
              <w:rPr>
                <w:rFonts w:ascii="Times New Roman" w:hAnsi="Times New Roman"/>
                <w:sz w:val="28"/>
                <w:szCs w:val="28"/>
              </w:rPr>
              <w:t xml:space="preserve">ч,   </w:t>
            </w:r>
            <w:proofErr w:type="gramEnd"/>
            <w:r w:rsidRPr="00700022">
              <w:rPr>
                <w:rFonts w:ascii="Times New Roman" w:hAnsi="Times New Roman"/>
                <w:sz w:val="28"/>
                <w:szCs w:val="28"/>
              </w:rPr>
              <w:t xml:space="preserve">  6 </w:t>
            </w:r>
            <w:proofErr w:type="spellStart"/>
            <w:r w:rsidRPr="0070002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A1036">
              <w:rPr>
                <w:rFonts w:ascii="Times New Roman" w:hAnsi="Times New Roman"/>
                <w:sz w:val="28"/>
                <w:szCs w:val="28"/>
              </w:rPr>
              <w:t>.</w:t>
            </w:r>
            <w:r w:rsidRPr="00700022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proofErr w:type="gramStart"/>
            <w:r w:rsidRPr="00700022">
              <w:rPr>
                <w:rFonts w:ascii="Times New Roman" w:hAnsi="Times New Roman"/>
                <w:sz w:val="28"/>
                <w:szCs w:val="28"/>
              </w:rPr>
              <w:t xml:space="preserve">ч, </w:t>
            </w:r>
            <w:r w:rsidR="008667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866744">
              <w:rPr>
                <w:rFonts w:ascii="Times New Roman" w:hAnsi="Times New Roman"/>
                <w:sz w:val="28"/>
                <w:szCs w:val="28"/>
              </w:rPr>
              <w:t xml:space="preserve">  7 </w:t>
            </w:r>
            <w:proofErr w:type="spellStart"/>
            <w:r w:rsidR="0086674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A1036">
              <w:rPr>
                <w:rFonts w:ascii="Times New Roman" w:hAnsi="Times New Roman"/>
                <w:sz w:val="28"/>
                <w:szCs w:val="28"/>
              </w:rPr>
              <w:t>.</w:t>
            </w:r>
            <w:r w:rsidR="0086674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2331E6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proofErr w:type="gramStart"/>
            <w:r w:rsidR="00866744">
              <w:rPr>
                <w:rFonts w:ascii="Times New Roman" w:hAnsi="Times New Roman"/>
                <w:sz w:val="28"/>
                <w:szCs w:val="28"/>
              </w:rPr>
              <w:t xml:space="preserve">ч,   </w:t>
            </w:r>
            <w:proofErr w:type="gramEnd"/>
            <w:r w:rsidR="00866744">
              <w:rPr>
                <w:rFonts w:ascii="Times New Roman" w:hAnsi="Times New Roman"/>
                <w:sz w:val="28"/>
                <w:szCs w:val="28"/>
              </w:rPr>
              <w:t xml:space="preserve">   8 </w:t>
            </w:r>
            <w:proofErr w:type="spellStart"/>
            <w:r w:rsidR="0086674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A1036">
              <w:rPr>
                <w:rFonts w:ascii="Times New Roman" w:hAnsi="Times New Roman"/>
                <w:sz w:val="28"/>
                <w:szCs w:val="28"/>
              </w:rPr>
              <w:t>.</w:t>
            </w:r>
            <w:r w:rsidR="00866744">
              <w:rPr>
                <w:rFonts w:ascii="Times New Roman" w:hAnsi="Times New Roman"/>
                <w:sz w:val="28"/>
                <w:szCs w:val="28"/>
              </w:rPr>
              <w:t xml:space="preserve"> – 7ч</w:t>
            </w:r>
            <w:r w:rsidR="002331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66DF" w:rsidRPr="004470B2" w:rsidTr="003A1036">
        <w:tc>
          <w:tcPr>
            <w:tcW w:w="4018" w:type="dxa"/>
          </w:tcPr>
          <w:p w:rsidR="00A466DF" w:rsidRPr="00B95BFE" w:rsidRDefault="00A466DF" w:rsidP="00A466DF">
            <w:pPr>
              <w:pStyle w:val="-11"/>
              <w:ind w:left="0" w:firstLine="709"/>
              <w:jc w:val="both"/>
              <w:rPr>
                <w:rFonts w:eastAsia="MS Mincho"/>
              </w:rPr>
            </w:pPr>
            <w:r w:rsidRPr="00DE0E3E">
      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 xml:space="preserve">Понятия трудового ресурса, </w:t>
            </w:r>
            <w:r w:rsidRPr="00DE0E3E">
              <w:lastRenderedPageBreak/>
              <w:t xml:space="preserve">рынка труда. Характеристики современного рынка труда. Квалификации и профессии. Цикл жизни профессии. </w:t>
            </w:r>
            <w:r w:rsidRPr="00B95BFE">
              <w:rPr>
                <w:i/>
              </w:rPr>
              <w:t>Стратегии профессиональной карьеры.</w:t>
            </w:r>
            <w:r w:rsidRPr="00DE0E3E">
              <w:t xml:space="preserve"> Современные требования к кадрам. Концепции «обучения для жизни» и «обучения через всю жизнь». </w:t>
            </w:r>
          </w:p>
          <w:p w:rsidR="00A466DF" w:rsidRPr="00DE0E3E" w:rsidRDefault="00A466DF" w:rsidP="00A466DF">
            <w:pPr>
              <w:pStyle w:val="-11"/>
              <w:ind w:left="0" w:firstLine="709"/>
              <w:jc w:val="both"/>
            </w:pPr>
            <w:r w:rsidRPr="00DE0E3E">
              <w:t xml:space="preserve">Система профильного обучения: права, обязанности и возможности. </w:t>
            </w:r>
          </w:p>
          <w:p w:rsidR="00A466DF" w:rsidRPr="004470B2" w:rsidRDefault="00A466DF" w:rsidP="00A466DF">
            <w:pPr>
              <w:pStyle w:val="-11"/>
              <w:ind w:left="0" w:firstLine="709"/>
              <w:jc w:val="both"/>
            </w:pPr>
            <w:r w:rsidRPr="00DE0E3E">
      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      </w:r>
          </w:p>
        </w:tc>
        <w:tc>
          <w:tcPr>
            <w:tcW w:w="6238" w:type="dxa"/>
            <w:gridSpan w:val="2"/>
          </w:tcPr>
          <w:p w:rsidR="00A466DF" w:rsidRPr="00B95BFE" w:rsidRDefault="00A466DF" w:rsidP="00A466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класс</w:t>
            </w:r>
          </w:p>
          <w:p w:rsidR="0090726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5BFE">
              <w:rPr>
                <w:rFonts w:ascii="Times New Roman" w:hAnsi="Times New Roman"/>
              </w:rPr>
              <w:t>Обзор ведущих технологий, применяющихся на предприятиях региона, рабочие места и их функции.</w:t>
            </w:r>
            <w:r>
              <w:rPr>
                <w:rFonts w:ascii="Times New Roman" w:hAnsi="Times New Roman"/>
              </w:rPr>
              <w:t xml:space="preserve"> </w:t>
            </w:r>
            <w:r w:rsidRPr="00B95BFE">
              <w:rPr>
                <w:rFonts w:ascii="Times New Roman" w:hAnsi="Times New Roman"/>
              </w:rPr>
              <w:t>Предприятия региона проживания обучающихся, работающие на основе современных производственных технологий.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0726E" w:rsidRPr="006C1E6C" w:rsidRDefault="006C1E6C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и экология жилища. Профессия столяр.</w:t>
            </w:r>
          </w:p>
          <w:p w:rsidR="0090726E" w:rsidRDefault="0090726E" w:rsidP="00A46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26E" w:rsidRDefault="0090726E" w:rsidP="00A46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26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E">
              <w:rPr>
                <w:rFonts w:ascii="Times New Roman" w:hAnsi="Times New Roman"/>
                <w:b/>
                <w:sz w:val="24"/>
                <w:szCs w:val="24"/>
              </w:rPr>
              <w:t>6 клас</w:t>
            </w:r>
            <w:r w:rsidR="00302B8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A466DF" w:rsidRPr="00B95BF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6D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FE">
              <w:rPr>
                <w:rFonts w:ascii="Times New Roman" w:hAnsi="Times New Roman"/>
                <w:sz w:val="24"/>
                <w:szCs w:val="24"/>
              </w:rPr>
              <w:t>Производство пиломатериалов и области их применения. Профессии, связанные с заготовкой древесины и производством пиломатериалов.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Профессия токарь. Понятие о современных токарных станках</w:t>
            </w:r>
            <w:r w:rsidR="005206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6DE" w:rsidRDefault="005206DE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6DE" w:rsidRDefault="005206DE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6DF" w:rsidRPr="00B95BF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E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A466DF" w:rsidRPr="00B95BF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FE">
              <w:rPr>
                <w:rFonts w:ascii="Times New Roman" w:hAnsi="Times New Roman"/>
                <w:sz w:val="24"/>
                <w:szCs w:val="24"/>
              </w:rPr>
              <w:t>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</w:t>
            </w:r>
          </w:p>
          <w:p w:rsidR="00A466DF" w:rsidRPr="00B95BF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E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A466DF" w:rsidRPr="00B95BF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FE">
              <w:rPr>
                <w:rFonts w:ascii="Times New Roman" w:hAnsi="Times New Roman"/>
                <w:sz w:val="24"/>
                <w:szCs w:val="24"/>
              </w:rPr>
              <w:t xml:space="preserve">Производство материалов на предприятиях региона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lastRenderedPageBreak/>
              <w:t>проживания обучающихся.</w:t>
            </w:r>
            <w:r w:rsidR="00FC4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Производство продуктов питания на предприятиях региона проживания обучающихся.</w:t>
            </w:r>
            <w:r w:rsidR="00FC4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FE">
              <w:rPr>
                <w:rFonts w:ascii="Times New Roman" w:hAnsi="Times New Roman"/>
                <w:sz w:val="24"/>
                <w:szCs w:val="24"/>
              </w:rPr>
              <w:t>Организация транспорта людей и грузов в регионе проживания обучающихся, спектр профессий.</w:t>
            </w:r>
          </w:p>
          <w:p w:rsidR="00A466DF" w:rsidRPr="00B95BF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A466DF" w:rsidRPr="00B95BFE" w:rsidRDefault="00A466DF" w:rsidP="00A4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66DF" w:rsidRDefault="00A466DF" w:rsidP="00A466DF">
      <w:pPr>
        <w:spacing w:after="0" w:line="240" w:lineRule="auto"/>
        <w:contextualSpacing/>
      </w:pPr>
    </w:p>
    <w:p w:rsidR="00911C22" w:rsidRDefault="00911C22" w:rsidP="00A466DF">
      <w:pPr>
        <w:spacing w:after="0" w:line="240" w:lineRule="auto"/>
        <w:contextualSpacing/>
      </w:pPr>
    </w:p>
    <w:sectPr w:rsidR="00911C22" w:rsidSect="003A10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96B6E33"/>
    <w:multiLevelType w:val="hybridMultilevel"/>
    <w:tmpl w:val="EE04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785"/>
    <w:multiLevelType w:val="hybridMultilevel"/>
    <w:tmpl w:val="4A88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32481"/>
    <w:multiLevelType w:val="hybridMultilevel"/>
    <w:tmpl w:val="22E8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2879"/>
    <w:multiLevelType w:val="hybridMultilevel"/>
    <w:tmpl w:val="B194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02FE7"/>
    <w:multiLevelType w:val="hybridMultilevel"/>
    <w:tmpl w:val="F376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2087F"/>
    <w:multiLevelType w:val="hybridMultilevel"/>
    <w:tmpl w:val="1FE0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24BEB"/>
    <w:multiLevelType w:val="hybridMultilevel"/>
    <w:tmpl w:val="CB3A2322"/>
    <w:lvl w:ilvl="0" w:tplc="870E83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920E34"/>
    <w:multiLevelType w:val="hybridMultilevel"/>
    <w:tmpl w:val="24EA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00C96"/>
    <w:multiLevelType w:val="hybridMultilevel"/>
    <w:tmpl w:val="1F4046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B451B0"/>
    <w:multiLevelType w:val="hybridMultilevel"/>
    <w:tmpl w:val="1A8E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B2E2D"/>
    <w:multiLevelType w:val="hybridMultilevel"/>
    <w:tmpl w:val="8456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E164D"/>
    <w:multiLevelType w:val="hybridMultilevel"/>
    <w:tmpl w:val="57129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B755D4"/>
    <w:multiLevelType w:val="hybridMultilevel"/>
    <w:tmpl w:val="BECC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5" w15:restartNumberingAfterBreak="0">
    <w:nsid w:val="53B33265"/>
    <w:multiLevelType w:val="hybridMultilevel"/>
    <w:tmpl w:val="FF0A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5772E"/>
    <w:multiLevelType w:val="hybridMultilevel"/>
    <w:tmpl w:val="CE6EF51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2789E"/>
    <w:multiLevelType w:val="hybridMultilevel"/>
    <w:tmpl w:val="FAD6A75A"/>
    <w:lvl w:ilvl="0" w:tplc="00000003">
      <w:start w:val="1"/>
      <w:numFmt w:val="bullet"/>
      <w:lvlText w:val=""/>
      <w:lvlJc w:val="left"/>
      <w:pPr>
        <w:ind w:left="765" w:hanging="405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620E19"/>
    <w:multiLevelType w:val="hybridMultilevel"/>
    <w:tmpl w:val="4992E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6452AD"/>
    <w:multiLevelType w:val="hybridMultilevel"/>
    <w:tmpl w:val="E886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65586"/>
    <w:multiLevelType w:val="hybridMultilevel"/>
    <w:tmpl w:val="9B72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5"/>
  </w:num>
  <w:num w:numId="8">
    <w:abstractNumId w:val="6"/>
  </w:num>
  <w:num w:numId="9">
    <w:abstractNumId w:val="15"/>
  </w:num>
  <w:num w:numId="10">
    <w:abstractNumId w:val="13"/>
  </w:num>
  <w:num w:numId="11">
    <w:abstractNumId w:val="9"/>
  </w:num>
  <w:num w:numId="12">
    <w:abstractNumId w:val="21"/>
  </w:num>
  <w:num w:numId="13">
    <w:abstractNumId w:val="1"/>
  </w:num>
  <w:num w:numId="14">
    <w:abstractNumId w:val="20"/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10"/>
  </w:num>
  <w:num w:numId="20">
    <w:abstractNumId w:val="12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F"/>
    <w:rsid w:val="000A54C5"/>
    <w:rsid w:val="000D6847"/>
    <w:rsid w:val="000E6BF8"/>
    <w:rsid w:val="00114EE6"/>
    <w:rsid w:val="002331E6"/>
    <w:rsid w:val="002F758C"/>
    <w:rsid w:val="00302B81"/>
    <w:rsid w:val="00311ED6"/>
    <w:rsid w:val="00335E10"/>
    <w:rsid w:val="00350379"/>
    <w:rsid w:val="00392A6F"/>
    <w:rsid w:val="003A1036"/>
    <w:rsid w:val="003B16E1"/>
    <w:rsid w:val="00457B97"/>
    <w:rsid w:val="004945B8"/>
    <w:rsid w:val="005206DE"/>
    <w:rsid w:val="00684C0F"/>
    <w:rsid w:val="006C1E6C"/>
    <w:rsid w:val="006E2E78"/>
    <w:rsid w:val="00703BD0"/>
    <w:rsid w:val="00756423"/>
    <w:rsid w:val="00793F08"/>
    <w:rsid w:val="0081723F"/>
    <w:rsid w:val="00866744"/>
    <w:rsid w:val="008A44E3"/>
    <w:rsid w:val="0090726E"/>
    <w:rsid w:val="00911C22"/>
    <w:rsid w:val="009A15C8"/>
    <w:rsid w:val="00A0004F"/>
    <w:rsid w:val="00A23A19"/>
    <w:rsid w:val="00A24705"/>
    <w:rsid w:val="00A466DF"/>
    <w:rsid w:val="00A6708C"/>
    <w:rsid w:val="00A959B3"/>
    <w:rsid w:val="00AB0758"/>
    <w:rsid w:val="00AD1682"/>
    <w:rsid w:val="00B4242E"/>
    <w:rsid w:val="00BB085B"/>
    <w:rsid w:val="00BC4B08"/>
    <w:rsid w:val="00BE6060"/>
    <w:rsid w:val="00C628F8"/>
    <w:rsid w:val="00C7349D"/>
    <w:rsid w:val="00D16FB4"/>
    <w:rsid w:val="00D626A0"/>
    <w:rsid w:val="00D91B13"/>
    <w:rsid w:val="00F36422"/>
    <w:rsid w:val="00FC46C5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B42323-BD34-4800-82C5-3A242D7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D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57B9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A466DF"/>
    <w:pPr>
      <w:ind w:left="720"/>
      <w:contextualSpacing/>
    </w:pPr>
  </w:style>
  <w:style w:type="paragraph" w:customStyle="1" w:styleId="-11">
    <w:name w:val="Цветной список - Акцент 11"/>
    <w:basedOn w:val="a"/>
    <w:rsid w:val="00A466D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A466DF"/>
    <w:rPr>
      <w:rFonts w:ascii="Calibri" w:hAnsi="Calibri"/>
      <w:sz w:val="22"/>
      <w:szCs w:val="22"/>
      <w:lang w:val="ru-RU" w:eastAsia="en-US" w:bidi="ar-SA"/>
    </w:rPr>
  </w:style>
  <w:style w:type="paragraph" w:styleId="a3">
    <w:name w:val="Balloon Text"/>
    <w:basedOn w:val="a"/>
    <w:link w:val="a4"/>
    <w:semiHidden/>
    <w:unhideWhenUsed/>
    <w:rsid w:val="003A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3A1036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57B97"/>
    <w:rPr>
      <w:rFonts w:eastAsia="@Arial Unicode M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C235-B57E-4C66-91FF-3D4A8931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11491</Words>
  <Characters>65502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средняя общеобразовательная школа №59 «Перспектива» </vt:lpstr>
    </vt:vector>
  </TitlesOfParts>
  <Company>MoBIL GROUP</Company>
  <LinksUpToDate>false</LinksUpToDate>
  <CharactersWithSpaces>76840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средняя общеобразовательная школа №59 «Перспектива» </dc:title>
  <dc:subject/>
  <dc:creator>1</dc:creator>
  <cp:keywords/>
  <dc:description/>
  <cp:lastModifiedBy>Зам.дир</cp:lastModifiedBy>
  <cp:revision>18</cp:revision>
  <cp:lastPrinted>2018-02-19T08:19:00Z</cp:lastPrinted>
  <dcterms:created xsi:type="dcterms:W3CDTF">2017-09-08T19:50:00Z</dcterms:created>
  <dcterms:modified xsi:type="dcterms:W3CDTF">2018-03-01T12:38:00Z</dcterms:modified>
</cp:coreProperties>
</file>