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05" w:rsidRDefault="00287705" w:rsidP="00287705">
      <w:pPr>
        <w:pStyle w:val="2"/>
        <w:spacing w:line="240" w:lineRule="auto"/>
        <w:jc w:val="center"/>
      </w:pPr>
      <w:r w:rsidRPr="00D720F4">
        <w:rPr>
          <w:rFonts w:eastAsia="Calibri"/>
          <w:iCs/>
        </w:rPr>
        <w:t xml:space="preserve">Приложение к основной </w:t>
      </w:r>
      <w:r w:rsidRPr="00D720F4">
        <w:t xml:space="preserve">образовательной программе </w:t>
      </w:r>
    </w:p>
    <w:p w:rsidR="00287705" w:rsidRDefault="00287705" w:rsidP="00287705">
      <w:pPr>
        <w:pStyle w:val="2"/>
        <w:spacing w:line="240" w:lineRule="auto"/>
        <w:jc w:val="center"/>
      </w:pPr>
      <w:r w:rsidRPr="00D720F4">
        <w:t>основного общего образования МАОУ СШ № 59 «Перспектива».</w:t>
      </w:r>
    </w:p>
    <w:p w:rsidR="00287705" w:rsidRPr="00287705" w:rsidRDefault="00287705" w:rsidP="00287705">
      <w:pPr>
        <w:pStyle w:val="2"/>
        <w:spacing w:line="240" w:lineRule="auto"/>
        <w:jc w:val="center"/>
      </w:pPr>
    </w:p>
    <w:p w:rsidR="004C7EA1" w:rsidRDefault="004C7EA1" w:rsidP="00287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</w:t>
      </w:r>
      <w:r w:rsidR="005856A0">
        <w:rPr>
          <w:rFonts w:ascii="Times New Roman" w:hAnsi="Times New Roman" w:cs="Times New Roman"/>
          <w:b/>
          <w:sz w:val="28"/>
          <w:szCs w:val="28"/>
        </w:rPr>
        <w:t xml:space="preserve"> учебному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6A0">
        <w:rPr>
          <w:rFonts w:ascii="Times New Roman" w:hAnsi="Times New Roman" w:cs="Times New Roman"/>
          <w:b/>
          <w:sz w:val="28"/>
          <w:szCs w:val="28"/>
        </w:rPr>
        <w:t>«Музыка»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(5-7 классы).</w:t>
      </w:r>
    </w:p>
    <w:p w:rsidR="00197919" w:rsidRPr="00197919" w:rsidRDefault="00197919" w:rsidP="00197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9791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693C81" w:rsidRDefault="00197919" w:rsidP="00197919">
      <w:pPr>
        <w:rPr>
          <w:rFonts w:ascii="Times New Roman" w:hAnsi="Times New Roman" w:cs="Times New Roman"/>
          <w:b/>
          <w:sz w:val="28"/>
          <w:szCs w:val="28"/>
        </w:rPr>
      </w:pPr>
      <w:r w:rsidRPr="0019791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197919" w:rsidRDefault="00197919" w:rsidP="0019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 w:rsidRPr="0019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919">
        <w:rPr>
          <w:rFonts w:ascii="Times New Roman" w:hAnsi="Times New Roman" w:cs="Times New Roman"/>
          <w:sz w:val="28"/>
          <w:szCs w:val="28"/>
        </w:rPr>
        <w:t xml:space="preserve">понимать значение интонации в музыке как носителя образного смысла; </w:t>
      </w:r>
    </w:p>
    <w:p w:rsidR="00197919" w:rsidRDefault="00197919" w:rsidP="0019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97919">
        <w:t xml:space="preserve"> </w:t>
      </w:r>
      <w:r w:rsidRPr="00197919">
        <w:rPr>
          <w:rFonts w:ascii="Times New Roman" w:hAnsi="Times New Roman" w:cs="Times New Roman"/>
          <w:sz w:val="28"/>
          <w:szCs w:val="28"/>
        </w:rPr>
        <w:t>анализировать средства музыкальной выразительности: мелод</w:t>
      </w:r>
      <w:r>
        <w:rPr>
          <w:rFonts w:ascii="Times New Roman" w:hAnsi="Times New Roman" w:cs="Times New Roman"/>
          <w:sz w:val="28"/>
          <w:szCs w:val="28"/>
        </w:rPr>
        <w:t xml:space="preserve">ию, ритм, темп, динамику, лад; </w:t>
      </w:r>
    </w:p>
    <w:p w:rsidR="00012644" w:rsidRDefault="00197919" w:rsidP="0019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97919">
        <w:t xml:space="preserve"> </w:t>
      </w:r>
      <w:r w:rsidRPr="00197919">
        <w:rPr>
          <w:rFonts w:ascii="Times New Roman" w:hAnsi="Times New Roman" w:cs="Times New Roman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012644" w:rsidRDefault="00012644" w:rsidP="0019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97919" w:rsidRPr="00197919">
        <w:rPr>
          <w:rFonts w:ascii="Times New Roman" w:hAnsi="Times New Roman" w:cs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012644" w:rsidRDefault="00012644" w:rsidP="0019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97919" w:rsidRPr="00197919">
        <w:rPr>
          <w:rFonts w:ascii="Times New Roman" w:hAnsi="Times New Roman" w:cs="Times New Roman"/>
          <w:sz w:val="28"/>
          <w:szCs w:val="28"/>
        </w:rPr>
        <w:t xml:space="preserve"> понимать жизненно-образное содержание музыкальных произведений разных жанров;</w:t>
      </w:r>
    </w:p>
    <w:p w:rsidR="00012644" w:rsidRDefault="00012644" w:rsidP="0019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919" w:rsidRPr="00197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="00197919" w:rsidRPr="00197919">
        <w:rPr>
          <w:rFonts w:ascii="Times New Roman" w:hAnsi="Times New Roman" w:cs="Times New Roman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012644" w:rsidRDefault="00012644" w:rsidP="001979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="00197919" w:rsidRPr="00197919">
        <w:rPr>
          <w:rFonts w:ascii="Times New Roman" w:hAnsi="Times New Roman" w:cs="Times New Roman"/>
          <w:sz w:val="28"/>
          <w:szCs w:val="28"/>
        </w:rPr>
        <w:t xml:space="preserve"> различать многообразие музыкальных </w:t>
      </w:r>
      <w:r w:rsidR="00197919" w:rsidRPr="00012644">
        <w:rPr>
          <w:rFonts w:ascii="Times New Roman" w:hAnsi="Times New Roman" w:cs="Times New Roman"/>
          <w:i/>
          <w:sz w:val="28"/>
          <w:szCs w:val="28"/>
        </w:rPr>
        <w:t xml:space="preserve">образов и способов их развития; </w:t>
      </w:r>
    </w:p>
    <w:p w:rsidR="00012644" w:rsidRDefault="00012644" w:rsidP="0019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12644">
        <w:rPr>
          <w:rFonts w:ascii="Times New Roman" w:hAnsi="Times New Roman" w:cs="Times New Roman"/>
          <w:sz w:val="28"/>
          <w:szCs w:val="28"/>
        </w:rPr>
        <w:t>производить интонационно-образный анализ музыкального произведения;</w:t>
      </w:r>
    </w:p>
    <w:p w:rsidR="00012644" w:rsidRDefault="00012644" w:rsidP="0019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  понимать основной принцип построения и развития музыки; </w:t>
      </w:r>
    </w:p>
    <w:p w:rsidR="00012644" w:rsidRPr="00012644" w:rsidRDefault="00012644" w:rsidP="0019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12644">
        <w:rPr>
          <w:rFonts w:ascii="Times New Roman" w:hAnsi="Times New Roman" w:cs="Times New Roman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12644">
        <w:rPr>
          <w:rFonts w:ascii="Times New Roman" w:hAnsi="Times New Roman" w:cs="Times New Roman"/>
          <w:sz w:val="28"/>
          <w:szCs w:val="28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 w:rsidRPr="0001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 понимать значение устного народного музыкального творчества в развитии общей культуры народа;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1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012644">
        <w:rPr>
          <w:rFonts w:ascii="Times New Roman" w:hAnsi="Times New Roman" w:cs="Times New Roman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 понимать специфику перевоплощения народной музыки в произведениях композиторов;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 понимать взаимосвязь профессиональной композиторской музыки и народного музыкального творчества; 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12644">
        <w:rPr>
          <w:rFonts w:ascii="Times New Roman" w:hAnsi="Times New Roman" w:cs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012644">
        <w:rPr>
          <w:rFonts w:ascii="Times New Roman" w:hAnsi="Times New Roman" w:cs="Times New Roman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 определять основные признаки исторических эпох, стилевых направлений и национальных школ в западноевропейской музыке;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узнавать характерные черты и образцы творчества крупнейших русских и зарубежных композиторов; 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 выявлять общее и особенное при сравнении музыкальных произведений на основе полученных знаний о стилевых направлениях;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 различать жанры вокальной, инструментальной, вокально-инструментальной, камерно-инструментальной, симфонической музыки;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 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 узнавать формы построения музыки (двухчастную, трехчастную, вариации, рондо);</w:t>
      </w:r>
    </w:p>
    <w:p w:rsidR="00012644" w:rsidRP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 определять тембры музыкальных инструментов; 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12644">
        <w:rPr>
          <w:rFonts w:ascii="Times New Roman" w:hAnsi="Times New Roman" w:cs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 определять виды оркестров: симфонического, духового, камерного, оркестра народных инструментов, </w:t>
      </w:r>
      <w:proofErr w:type="spellStart"/>
      <w:r w:rsidRPr="00012644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012644">
        <w:rPr>
          <w:rFonts w:ascii="Times New Roman" w:hAnsi="Times New Roman" w:cs="Times New Roman"/>
          <w:sz w:val="28"/>
          <w:szCs w:val="28"/>
        </w:rPr>
        <w:t xml:space="preserve">-джазового оркестра; 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 владеть музыкальными терминами в пределах изучаемой темы; 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 определять характерные особенности музыкального языка;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 эмоционально-образно воспринимать и характеризовать музыкальные произведения; 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12644">
        <w:rPr>
          <w:rFonts w:ascii="Times New Roman" w:hAnsi="Times New Roman" w:cs="Times New Roman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012644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012644">
        <w:rPr>
          <w:rFonts w:ascii="Times New Roman" w:hAnsi="Times New Roman" w:cs="Times New Roman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A13BB5" w:rsidRDefault="00012644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012644">
        <w:rPr>
          <w:rFonts w:ascii="Times New Roman" w:hAnsi="Times New Roman" w:cs="Times New Roman"/>
          <w:sz w:val="28"/>
          <w:szCs w:val="28"/>
        </w:rPr>
        <w:t xml:space="preserve"> творчески интерпретировать содер</w:t>
      </w:r>
      <w:r>
        <w:rPr>
          <w:rFonts w:ascii="Times New Roman" w:hAnsi="Times New Roman" w:cs="Times New Roman"/>
          <w:sz w:val="28"/>
          <w:szCs w:val="28"/>
        </w:rPr>
        <w:t>жание музыкальных произведений;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12644" w:rsidRPr="00012644">
        <w:rPr>
          <w:rFonts w:ascii="Times New Roman" w:hAnsi="Times New Roman" w:cs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="00012644" w:rsidRPr="00012644">
        <w:rPr>
          <w:rFonts w:ascii="Times New Roman" w:hAnsi="Times New Roman" w:cs="Times New Roman"/>
          <w:sz w:val="28"/>
          <w:szCs w:val="28"/>
        </w:rPr>
        <w:t xml:space="preserve">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="00012644" w:rsidRPr="00012644">
        <w:rPr>
          <w:rFonts w:ascii="Times New Roman" w:hAnsi="Times New Roman" w:cs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="00012644" w:rsidRPr="00012644">
        <w:rPr>
          <w:rFonts w:ascii="Times New Roman" w:hAnsi="Times New Roman" w:cs="Times New Roman"/>
          <w:sz w:val="28"/>
          <w:szCs w:val="28"/>
        </w:rPr>
        <w:t xml:space="preserve"> определять характерные признаки современной популярной музыки;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="00012644" w:rsidRPr="00012644">
        <w:rPr>
          <w:rFonts w:ascii="Times New Roman" w:hAnsi="Times New Roman" w:cs="Times New Roman"/>
          <w:sz w:val="28"/>
          <w:szCs w:val="28"/>
        </w:rPr>
        <w:t xml:space="preserve"> называть стили рок-музыки и ее отдельных направлений: рок-оперы, рок-н-ролла и др.;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="00012644" w:rsidRPr="00012644">
        <w:rPr>
          <w:rFonts w:ascii="Times New Roman" w:hAnsi="Times New Roman" w:cs="Times New Roman"/>
          <w:sz w:val="28"/>
          <w:szCs w:val="28"/>
        </w:rPr>
        <w:t xml:space="preserve"> анализировать творчество исполнителей авторской песни; 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12644" w:rsidRPr="00012644">
        <w:rPr>
          <w:rFonts w:ascii="Times New Roman" w:hAnsi="Times New Roman" w:cs="Times New Roman"/>
          <w:sz w:val="28"/>
          <w:szCs w:val="28"/>
        </w:rPr>
        <w:t xml:space="preserve">выявлять особенности взаимодействия музыки с другими видами искусства; </w:t>
      </w:r>
    </w:p>
    <w:p w:rsidR="00197919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012644" w:rsidRPr="00012644">
        <w:rPr>
          <w:rFonts w:ascii="Times New Roman" w:hAnsi="Times New Roman" w:cs="Times New Roman"/>
          <w:sz w:val="28"/>
          <w:szCs w:val="28"/>
        </w:rPr>
        <w:t xml:space="preserve"> находить жанровые параллели между музыкой и другими видами искусств; 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3BB5">
        <w:t xml:space="preserve"> </w:t>
      </w:r>
      <w:r w:rsidRPr="00A13BB5">
        <w:rPr>
          <w:rFonts w:ascii="Times New Roman" w:hAnsi="Times New Roman" w:cs="Times New Roman"/>
          <w:sz w:val="28"/>
          <w:szCs w:val="28"/>
        </w:rPr>
        <w:t>сравнивать интонации музыкального,</w:t>
      </w:r>
      <w:r w:rsidRPr="00A13BB5">
        <w:t xml:space="preserve"> </w:t>
      </w:r>
      <w:r w:rsidRPr="00A13BB5">
        <w:rPr>
          <w:rFonts w:ascii="Times New Roman" w:hAnsi="Times New Roman" w:cs="Times New Roman"/>
          <w:sz w:val="28"/>
          <w:szCs w:val="28"/>
        </w:rPr>
        <w:t>живописного и литературного произведений;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3BB5">
        <w:t xml:space="preserve"> </w:t>
      </w:r>
      <w:r w:rsidRPr="00A13BB5">
        <w:rPr>
          <w:rFonts w:ascii="Times New Roman" w:hAnsi="Times New Roman" w:cs="Times New Roman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A13BB5">
        <w:rPr>
          <w:rFonts w:ascii="Times New Roman" w:hAnsi="Times New Roman" w:cs="Times New Roman"/>
          <w:sz w:val="28"/>
          <w:szCs w:val="28"/>
        </w:rPr>
        <w:t xml:space="preserve"> находить ассоциативные связи между художественными образами музыки, изобразите</w:t>
      </w:r>
      <w:r>
        <w:rPr>
          <w:rFonts w:ascii="Times New Roman" w:hAnsi="Times New Roman" w:cs="Times New Roman"/>
          <w:sz w:val="28"/>
          <w:szCs w:val="28"/>
        </w:rPr>
        <w:t xml:space="preserve">льного искусства и литературы; </w:t>
      </w:r>
      <w:r w:rsidRPr="00A13BB5">
        <w:rPr>
          <w:rFonts w:ascii="Times New Roman" w:hAnsi="Times New Roman" w:cs="Times New Roman"/>
          <w:sz w:val="28"/>
          <w:szCs w:val="28"/>
        </w:rPr>
        <w:t xml:space="preserve"> понимать значимость музыки в творчестве писателей и поэтов;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A13BB5">
        <w:rPr>
          <w:rFonts w:ascii="Times New Roman" w:hAnsi="Times New Roman" w:cs="Times New Roman"/>
          <w:sz w:val="28"/>
          <w:szCs w:val="28"/>
        </w:rPr>
        <w:t xml:space="preserve">называть и определять на слух мужские (тенор, баритон, бас) и женские (сопрано, </w:t>
      </w:r>
      <w:proofErr w:type="spellStart"/>
      <w:r w:rsidRPr="00A13BB5">
        <w:rPr>
          <w:rFonts w:ascii="Times New Roman" w:hAnsi="Times New Roman" w:cs="Times New Roman"/>
          <w:sz w:val="28"/>
          <w:szCs w:val="28"/>
        </w:rPr>
        <w:t>меццосопрано</w:t>
      </w:r>
      <w:proofErr w:type="spellEnd"/>
      <w:r w:rsidRPr="00A13BB5">
        <w:rPr>
          <w:rFonts w:ascii="Times New Roman" w:hAnsi="Times New Roman" w:cs="Times New Roman"/>
          <w:sz w:val="28"/>
          <w:szCs w:val="28"/>
        </w:rPr>
        <w:t xml:space="preserve">, контральто) певческие голоса; 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3BB5">
        <w:rPr>
          <w:rFonts w:ascii="Times New Roman" w:hAnsi="Times New Roman" w:cs="Times New Roman"/>
          <w:sz w:val="28"/>
          <w:szCs w:val="28"/>
        </w:rPr>
        <w:t xml:space="preserve"> определять разновидности хоровых коллективов по стилю (манере) исполнения: народные, академические;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A13BB5">
        <w:rPr>
          <w:rFonts w:ascii="Times New Roman" w:hAnsi="Times New Roman" w:cs="Times New Roman"/>
          <w:sz w:val="28"/>
          <w:szCs w:val="28"/>
        </w:rPr>
        <w:t xml:space="preserve">владеть навыками вокально-хорового </w:t>
      </w:r>
      <w:proofErr w:type="spellStart"/>
      <w:r w:rsidRPr="00A13BB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13BB5">
        <w:rPr>
          <w:rFonts w:ascii="Times New Roman" w:hAnsi="Times New Roman" w:cs="Times New Roman"/>
          <w:sz w:val="28"/>
          <w:szCs w:val="28"/>
        </w:rPr>
        <w:t>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A13BB5">
        <w:rPr>
          <w:rFonts w:ascii="Times New Roman" w:hAnsi="Times New Roman" w:cs="Times New Roman"/>
          <w:sz w:val="28"/>
          <w:szCs w:val="28"/>
        </w:rPr>
        <w:t xml:space="preserve"> применять навыки вокально-хоровой работы при пении с музыкальным сопровождением и без сопровождения (</w:t>
      </w:r>
      <w:proofErr w:type="spellStart"/>
      <w:r w:rsidRPr="00A13BB5">
        <w:rPr>
          <w:rFonts w:ascii="Times New Roman" w:hAnsi="Times New Roman" w:cs="Times New Roman"/>
          <w:sz w:val="28"/>
          <w:szCs w:val="28"/>
        </w:rPr>
        <w:t>acappella</w:t>
      </w:r>
      <w:proofErr w:type="spellEnd"/>
      <w:r w:rsidRPr="00A13BB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3BB5"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A13BB5">
        <w:rPr>
          <w:rFonts w:ascii="Times New Roman" w:hAnsi="Times New Roman" w:cs="Times New Roman"/>
          <w:sz w:val="28"/>
          <w:szCs w:val="28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A13BB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13B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3BB5">
        <w:rPr>
          <w:rFonts w:ascii="Times New Roman" w:hAnsi="Times New Roman" w:cs="Times New Roman"/>
          <w:sz w:val="28"/>
          <w:szCs w:val="28"/>
        </w:rPr>
        <w:t xml:space="preserve"> размышлять о знакомом музыкальном произведении, высказывать суждения об основной идее, о средствах и формах ее воплощения; 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3BB5">
        <w:rPr>
          <w:rFonts w:ascii="Times New Roman" w:hAnsi="Times New Roman" w:cs="Times New Roman"/>
          <w:sz w:val="28"/>
          <w:szCs w:val="28"/>
        </w:rPr>
        <w:t xml:space="preserve"> передавать свои музыкальные впечатления в устной или письменной форме;  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3BB5">
        <w:rPr>
          <w:rFonts w:ascii="Times New Roman" w:hAnsi="Times New Roman" w:cs="Times New Roman"/>
          <w:sz w:val="28"/>
          <w:szCs w:val="28"/>
        </w:rPr>
        <w:t xml:space="preserve"> проявлять творческую инициативу, участвуя в музыкально-эстетической деятельности;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13BB5">
        <w:rPr>
          <w:rFonts w:ascii="Times New Roman" w:hAnsi="Times New Roman" w:cs="Times New Roman"/>
          <w:sz w:val="28"/>
          <w:szCs w:val="28"/>
        </w:rPr>
        <w:t xml:space="preserve"> понимать специфику музыки как вида искусства и ее значение в жизни человека и общества;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</w:t>
      </w:r>
      <w:r w:rsidRPr="00A13BB5">
        <w:rPr>
          <w:rFonts w:ascii="Times New Roman" w:hAnsi="Times New Roman" w:cs="Times New Roman"/>
          <w:sz w:val="28"/>
          <w:szCs w:val="28"/>
        </w:rPr>
        <w:t xml:space="preserve"> эмоционально проживать исторические события и судьбы защитников Отечества, воплощаемые в музыкальных произведениях;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A13BB5">
        <w:rPr>
          <w:rFonts w:ascii="Times New Roman" w:hAnsi="Times New Roman" w:cs="Times New Roman"/>
          <w:sz w:val="28"/>
          <w:szCs w:val="28"/>
        </w:rPr>
        <w:t xml:space="preserve"> 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3BB5">
        <w:t xml:space="preserve"> </w:t>
      </w:r>
      <w:r w:rsidRPr="00A13BB5">
        <w:rPr>
          <w:rFonts w:ascii="Times New Roman" w:hAnsi="Times New Roman" w:cs="Times New Roman"/>
          <w:sz w:val="28"/>
          <w:szCs w:val="28"/>
        </w:rPr>
        <w:t>применять современные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BB5">
        <w:t xml:space="preserve"> </w:t>
      </w:r>
      <w:r w:rsidRPr="00A13BB5">
        <w:rPr>
          <w:rFonts w:ascii="Times New Roman" w:hAnsi="Times New Roman" w:cs="Times New Roman"/>
          <w:sz w:val="28"/>
          <w:szCs w:val="28"/>
        </w:rPr>
        <w:t>коммуникационные технологии для записи и воспроизведения музыки;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3BB5">
        <w:rPr>
          <w:rFonts w:ascii="Times New Roman" w:hAnsi="Times New Roman" w:cs="Times New Roman"/>
          <w:sz w:val="28"/>
          <w:szCs w:val="28"/>
        </w:rPr>
        <w:t xml:space="preserve"> обосновывать собственные предпочтения, касающиеся музыкальных произведений различных стилей и жанров;</w:t>
      </w:r>
    </w:p>
    <w:p w:rsidR="00A13BB5" w:rsidRDefault="00A13BB5" w:rsidP="0001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58B">
        <w:rPr>
          <w:rFonts w:ascii="Times New Roman" w:hAnsi="Times New Roman" w:cs="Times New Roman"/>
          <w:sz w:val="28"/>
          <w:szCs w:val="28"/>
        </w:rPr>
        <w:t>•</w:t>
      </w:r>
      <w:r w:rsidRPr="00A13BB5">
        <w:rPr>
          <w:rFonts w:ascii="Times New Roman" w:hAnsi="Times New Roman" w:cs="Times New Roman"/>
          <w:sz w:val="28"/>
          <w:szCs w:val="28"/>
        </w:rPr>
        <w:t xml:space="preserve"> использовать знания о музыке и музыкантах, полученные на занятиях, при составлении домашней фонотеки, видеотеки; 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68758B" w:rsidRPr="0068758B" w:rsidRDefault="0068758B" w:rsidP="0068758B">
      <w:pPr>
        <w:rPr>
          <w:rFonts w:ascii="Times New Roman" w:hAnsi="Times New Roman" w:cs="Times New Roman"/>
          <w:b/>
          <w:sz w:val="28"/>
          <w:szCs w:val="28"/>
        </w:rPr>
      </w:pPr>
      <w:r w:rsidRPr="0068758B"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68758B" w:rsidRPr="0068758B" w:rsidRDefault="0068758B" w:rsidP="00687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8758B">
        <w:rPr>
          <w:rFonts w:ascii="Times New Roman" w:hAnsi="Times New Roman" w:cs="Times New Roman"/>
          <w:sz w:val="28"/>
          <w:szCs w:val="28"/>
        </w:rPr>
        <w:t xml:space="preserve">понимать истоки и интонационное своеобразие, характерные черты и признаки, традиций, обрядов музыкального фольклора разных стран мира; </w:t>
      </w:r>
    </w:p>
    <w:p w:rsidR="0068758B" w:rsidRDefault="0068758B" w:rsidP="00687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8758B">
        <w:rPr>
          <w:rFonts w:ascii="Times New Roman" w:hAnsi="Times New Roman" w:cs="Times New Roman"/>
          <w:sz w:val="28"/>
          <w:szCs w:val="28"/>
        </w:rPr>
        <w:t xml:space="preserve"> понимать особенности языка западноевропейской музыки на примере мадригала, мотета, кантаты, прелюдии, фуги, мессы, реквиема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BB5" w:rsidRDefault="0068758B" w:rsidP="00687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68758B">
        <w:rPr>
          <w:rFonts w:ascii="Times New Roman" w:hAnsi="Times New Roman" w:cs="Times New Roman"/>
          <w:sz w:val="28"/>
          <w:szCs w:val="28"/>
        </w:rPr>
        <w:t xml:space="preserve"> 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68758B" w:rsidRDefault="0068758B" w:rsidP="00687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8758B">
        <w:t xml:space="preserve"> </w:t>
      </w:r>
      <w:r w:rsidRPr="0068758B">
        <w:rPr>
          <w:rFonts w:ascii="Times New Roman" w:hAnsi="Times New Roman" w:cs="Times New Roman"/>
          <w:sz w:val="28"/>
          <w:szCs w:val="28"/>
        </w:rPr>
        <w:t xml:space="preserve">определять специфику духовной музыки в эпоху Средневековья; </w:t>
      </w:r>
    </w:p>
    <w:p w:rsidR="0068758B" w:rsidRDefault="0068758B" w:rsidP="00687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8758B">
        <w:rPr>
          <w:rFonts w:ascii="Times New Roman" w:hAnsi="Times New Roman" w:cs="Times New Roman"/>
          <w:sz w:val="28"/>
          <w:szCs w:val="28"/>
        </w:rPr>
        <w:t xml:space="preserve"> распознавать мелодику знаменного распева – основы древнерусской церковной музыки;</w:t>
      </w:r>
    </w:p>
    <w:p w:rsidR="0068758B" w:rsidRDefault="0068758B" w:rsidP="00687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68758B">
        <w:rPr>
          <w:rFonts w:ascii="Times New Roman" w:hAnsi="Times New Roman" w:cs="Times New Roman"/>
          <w:sz w:val="28"/>
          <w:szCs w:val="28"/>
        </w:rPr>
        <w:t xml:space="preserve"> различать формы построения музыки (сонатно</w:t>
      </w:r>
      <w:r w:rsidR="00B34AEE">
        <w:rPr>
          <w:rFonts w:ascii="Times New Roman" w:hAnsi="Times New Roman" w:cs="Times New Roman"/>
          <w:sz w:val="28"/>
          <w:szCs w:val="28"/>
        </w:rPr>
        <w:t>-</w:t>
      </w:r>
      <w:r w:rsidRPr="0068758B">
        <w:rPr>
          <w:rFonts w:ascii="Times New Roman" w:hAnsi="Times New Roman" w:cs="Times New Roman"/>
          <w:sz w:val="28"/>
          <w:szCs w:val="28"/>
        </w:rPr>
        <w:t>симфонический цикл, сюита), понимать их возможности в воплощении и развитии музыкальных образов;</w:t>
      </w:r>
    </w:p>
    <w:p w:rsidR="0068758B" w:rsidRDefault="0068758B" w:rsidP="00687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</w:t>
      </w:r>
      <w:r w:rsidRPr="0068758B">
        <w:rPr>
          <w:rFonts w:ascii="Times New Roman" w:hAnsi="Times New Roman" w:cs="Times New Roman"/>
          <w:sz w:val="28"/>
          <w:szCs w:val="28"/>
        </w:rPr>
        <w:t xml:space="preserve"> выделять признаки для установления стилевых связей в процессе изучения музыкального искусства; </w:t>
      </w:r>
    </w:p>
    <w:p w:rsidR="0068758B" w:rsidRDefault="0068758B" w:rsidP="00687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8758B">
        <w:rPr>
          <w:rFonts w:ascii="Times New Roman" w:hAnsi="Times New Roman" w:cs="Times New Roman"/>
          <w:sz w:val="28"/>
          <w:szCs w:val="28"/>
        </w:rPr>
        <w:t xml:space="preserve"> различать и передавать в художественно</w:t>
      </w:r>
      <w:r w:rsidR="00B34AEE">
        <w:rPr>
          <w:rFonts w:ascii="Times New Roman" w:hAnsi="Times New Roman" w:cs="Times New Roman"/>
          <w:sz w:val="28"/>
          <w:szCs w:val="28"/>
        </w:rPr>
        <w:t>-</w:t>
      </w:r>
      <w:r w:rsidRPr="0068758B">
        <w:rPr>
          <w:rFonts w:ascii="Times New Roman" w:hAnsi="Times New Roman" w:cs="Times New Roman"/>
          <w:sz w:val="28"/>
          <w:szCs w:val="28"/>
        </w:rPr>
        <w:t xml:space="preserve">творческой деятельности характер, эмоциональное состояние и свое отношение к природе, человеку, обществу; </w:t>
      </w:r>
    </w:p>
    <w:p w:rsidR="0068758B" w:rsidRDefault="0068758B" w:rsidP="00687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8758B">
        <w:rPr>
          <w:rFonts w:ascii="Times New Roman" w:hAnsi="Times New Roman" w:cs="Times New Roman"/>
          <w:sz w:val="28"/>
          <w:szCs w:val="28"/>
        </w:rPr>
        <w:t xml:space="preserve"> исполнять свою партию в хоре в простейших двухголосных произведениях, в том числе с ориентацией на нотную запись;</w:t>
      </w:r>
    </w:p>
    <w:p w:rsidR="0068758B" w:rsidRDefault="0068758B" w:rsidP="00687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8758B">
        <w:rPr>
          <w:rFonts w:ascii="Times New Roman" w:hAnsi="Times New Roman" w:cs="Times New Roman"/>
          <w:sz w:val="28"/>
          <w:szCs w:val="28"/>
        </w:rPr>
        <w:t>активно использовать язык музыки для освоения содержания различных учебных предметов</w:t>
      </w:r>
      <w:r w:rsidRPr="0068758B">
        <w:t xml:space="preserve"> </w:t>
      </w:r>
      <w:r w:rsidRPr="0068758B">
        <w:rPr>
          <w:rFonts w:ascii="Times New Roman" w:hAnsi="Times New Roman" w:cs="Times New Roman"/>
          <w:sz w:val="28"/>
          <w:szCs w:val="28"/>
        </w:rPr>
        <w:t>(литературы, русского языка, окружающего мира, математики и др.).</w:t>
      </w:r>
    </w:p>
    <w:p w:rsidR="004C7EA1" w:rsidRDefault="005856A0" w:rsidP="00B34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B34AEE" w:rsidRDefault="00B34AEE" w:rsidP="00B34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F719B" w:rsidTr="001F719B">
        <w:trPr>
          <w:trHeight w:val="945"/>
        </w:trPr>
        <w:tc>
          <w:tcPr>
            <w:tcW w:w="7393" w:type="dxa"/>
          </w:tcPr>
          <w:p w:rsidR="001F719B" w:rsidRDefault="001F719B" w:rsidP="001F7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393" w:type="dxa"/>
          </w:tcPr>
          <w:p w:rsidR="001F719B" w:rsidRDefault="001F719B" w:rsidP="001F7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</w:tr>
      <w:tr w:rsidR="001F719B" w:rsidTr="001F719B">
        <w:trPr>
          <w:trHeight w:val="702"/>
        </w:trPr>
        <w:tc>
          <w:tcPr>
            <w:tcW w:w="7393" w:type="dxa"/>
          </w:tcPr>
          <w:p w:rsidR="00B34AEE" w:rsidRDefault="000B1D03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как вид искусства - </w:t>
            </w:r>
            <w:r w:rsidR="00B34AEE">
              <w:rPr>
                <w:rFonts w:ascii="Times New Roman" w:hAnsi="Times New Roman" w:cs="Times New Roman"/>
                <w:sz w:val="28"/>
                <w:szCs w:val="28"/>
              </w:rPr>
              <w:t>10 часов.</w:t>
            </w:r>
          </w:p>
          <w:p w:rsidR="00B34AEE" w:rsidRPr="00B34AEE" w:rsidRDefault="00D47D72" w:rsidP="00B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роднит музыку с литературой</w:t>
            </w:r>
            <w:r w:rsidR="00B34AEE" w:rsidRPr="00B34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AEE" w:rsidRPr="00B34AEE">
              <w:rPr>
                <w:rFonts w:ascii="Times New Roman" w:hAnsi="Times New Roman" w:cs="Times New Roman"/>
                <w:sz w:val="28"/>
                <w:szCs w:val="28"/>
              </w:rPr>
              <w:t>Связь музыки с литературой</w:t>
            </w:r>
            <w:r w:rsidR="00B34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4AEE">
              <w:t xml:space="preserve"> </w:t>
            </w:r>
            <w:r w:rsidR="00B34AEE"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А. Варламов. «Горные вершины» (сл. М. Лермонтова). Э. Григ. Музыка к драме Г. Ибсена «Пер </w:t>
            </w:r>
            <w:proofErr w:type="spellStart"/>
            <w:r w:rsidR="00B34AEE" w:rsidRPr="00B34AEE"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="00B34AEE"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» (Песня </w:t>
            </w:r>
            <w:proofErr w:type="spellStart"/>
            <w:r w:rsidR="00B34AEE" w:rsidRPr="00B34AEE">
              <w:rPr>
                <w:rFonts w:ascii="Times New Roman" w:hAnsi="Times New Roman" w:cs="Times New Roman"/>
                <w:sz w:val="28"/>
                <w:szCs w:val="28"/>
              </w:rPr>
              <w:t>Сольвейг</w:t>
            </w:r>
            <w:proofErr w:type="spellEnd"/>
            <w:r w:rsidR="00B34AEE"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, «Смерть </w:t>
            </w:r>
            <w:proofErr w:type="spellStart"/>
            <w:r w:rsidR="00B34AEE" w:rsidRPr="00B34AEE">
              <w:rPr>
                <w:rFonts w:ascii="Times New Roman" w:hAnsi="Times New Roman" w:cs="Times New Roman"/>
                <w:sz w:val="28"/>
                <w:szCs w:val="28"/>
              </w:rPr>
              <w:t>Озе</w:t>
            </w:r>
            <w:proofErr w:type="spellEnd"/>
            <w:r w:rsidR="00B34AEE"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»). Соната для виолончели и фортепиано» (Ι часть). </w:t>
            </w:r>
          </w:p>
          <w:p w:rsidR="00B34AEE" w:rsidRPr="00B34AEE" w:rsidRDefault="00B34AEE" w:rsidP="00B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вокальной, инструментальной, вокально-инструментальной, камерной, сим</w:t>
            </w:r>
            <w:r w:rsidR="000B1D03">
              <w:rPr>
                <w:rFonts w:ascii="Times New Roman" w:hAnsi="Times New Roman" w:cs="Times New Roman"/>
                <w:sz w:val="28"/>
                <w:szCs w:val="28"/>
              </w:rPr>
              <w:t xml:space="preserve">фонической и театральной </w:t>
            </w:r>
            <w:proofErr w:type="spellStart"/>
            <w:r w:rsidR="000B1D03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. Чайковский. Форт</w:t>
            </w:r>
            <w:r w:rsidR="000B1D03">
              <w:rPr>
                <w:rFonts w:ascii="Times New Roman" w:hAnsi="Times New Roman" w:cs="Times New Roman"/>
                <w:sz w:val="28"/>
                <w:szCs w:val="28"/>
              </w:rPr>
              <w:t xml:space="preserve">епианный цикл «Времена года», </w:t>
            </w:r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С. Рахманинов. «Вокализ». Романс «Весенние воды» (сл. Ф. Тютчева). </w:t>
            </w:r>
          </w:p>
          <w:p w:rsidR="00B34AEE" w:rsidRPr="00B34AEE" w:rsidRDefault="00B34AEE" w:rsidP="00B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Многообразие связей музыки с изобразительным искусством.</w:t>
            </w:r>
          </w:p>
          <w:p w:rsidR="00B34AEE" w:rsidRPr="00B34AEE" w:rsidRDefault="00B34AEE" w:rsidP="00B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Романс «Островок» (сл. К. Бальмонта, из Шелли). Романс </w:t>
            </w:r>
            <w:r w:rsidRPr="00B34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«Сирень» (сл. Е. Бекетовой).  Романс «Я помню чудное мгновенье» (ст. А. Пушкина). «Патриотическая песня» (сл. А.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Машистова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) В. Гаврилин «Перезвоны». По прочтении В. Шукшина (симфония действо для солистов, хора, гобоя и ударных): «Весело на душе» (№ 1), «Смерть разбойника» (№ 2), «Ерунда» (№ 4), «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Ти-ри-ри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» (№ 8), «Вечерняя музыка» (№ 10), «Молитва» (№ 17). Вокальный цикл «Времена года» («Весна», «Осень»). В. Гаврилин «Всю жизнь мою несу родину в душе…"</w:t>
            </w:r>
          </w:p>
          <w:p w:rsidR="00B34AEE" w:rsidRPr="00B34AEE" w:rsidRDefault="00B34AEE" w:rsidP="00B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музыкантах. Г. Свиридов. Кантата «Памяти С. Есенина» (ΙΙ ч. «Поет зима, аукает»). Сюита «Время, вперед!» (VI ч.). «Музыкальные иллюстрации к повести А. Пушкина «Метель» («Тройка», «Вальс», «Весна и осень», «Романс», «Пастораль», «Военный марш», «Венчание»). Музыка к драме</w:t>
            </w:r>
            <w:r>
              <w:t xml:space="preserve"> </w:t>
            </w:r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А. Толстого «Царь Федор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Иоанович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» («Любовь святая»).</w:t>
            </w:r>
          </w:p>
          <w:p w:rsidR="00B34AEE" w:rsidRPr="00B34AEE" w:rsidRDefault="00B34AEE" w:rsidP="00B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Первое путешествие в музыкальный театр. М. Глинка. Опера «Иван Сусанин» (Рондо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Антониды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 из I д., хор «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Разгулялися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разливалися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», романс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Антониды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Наины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Фарлафа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, Персидский хор, заключительный хор «Слава великим богам» Круг музыкальных образов (лирические, драматические, героические, романтические, </w:t>
            </w:r>
            <w:proofErr w:type="gram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эпи-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 и др.), их взаимосвязь и развитие.</w:t>
            </w:r>
          </w:p>
          <w:p w:rsidR="00B34AEE" w:rsidRPr="00B34AEE" w:rsidRDefault="00B34AEE" w:rsidP="00B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Что роднит музыку с изобразительным искусством</w:t>
            </w:r>
            <w:proofErr w:type="gram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Гурилев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. «Домик-крошечка» (сл. С. Любецкого). «Вьется ласточка сизокрылая» (сл. Н.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). «Колокольчик» (сл. И. Макарова).</w:t>
            </w:r>
          </w:p>
          <w:p w:rsidR="00B34AEE" w:rsidRPr="00B34AEE" w:rsidRDefault="00B34AEE" w:rsidP="00B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 Звать через прошлое к настоящему. Кантата «Алекс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 </w:t>
            </w:r>
            <w:r w:rsidR="004C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Невский» (Ледовое побоище).</w:t>
            </w:r>
          </w:p>
        </w:tc>
        <w:tc>
          <w:tcPr>
            <w:tcW w:w="7393" w:type="dxa"/>
          </w:tcPr>
          <w:p w:rsidR="001F719B" w:rsidRPr="001F719B" w:rsidRDefault="001F719B" w:rsidP="001F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 как вид искусства.</w:t>
            </w:r>
          </w:p>
          <w:p w:rsidR="001F719B" w:rsidRPr="001F719B" w:rsidRDefault="001F719B" w:rsidP="001F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19B">
              <w:rPr>
                <w:rFonts w:ascii="Times New Roman" w:hAnsi="Times New Roman" w:cs="Times New Roman"/>
                <w:sz w:val="28"/>
                <w:szCs w:val="28"/>
              </w:rPr>
              <w:t>Интонация как носитель образного смысла. Многообразие интонационно-образных построений. Средства музыкальной выразительности в создании</w:t>
            </w:r>
            <w:r w:rsidRPr="001F7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719B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r w:rsidRPr="001F7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719B">
              <w:rPr>
                <w:rFonts w:ascii="Times New Roman" w:hAnsi="Times New Roman" w:cs="Times New Roman"/>
                <w:sz w:val="28"/>
                <w:szCs w:val="28"/>
              </w:rPr>
              <w:t xml:space="preserve">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</w:t>
            </w:r>
            <w:r w:rsidRPr="001F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в музыкальном театре. Программная музыка.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</w:t>
            </w:r>
          </w:p>
          <w:p w:rsidR="001F719B" w:rsidRDefault="001F719B" w:rsidP="001F7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19B">
              <w:rPr>
                <w:rFonts w:ascii="Times New Roman" w:hAnsi="Times New Roman" w:cs="Times New Roman"/>
                <w:sz w:val="28"/>
                <w:szCs w:val="28"/>
              </w:rPr>
              <w:t>искусстве. Символика скульптуры, архитектуры, музыки.</w:t>
            </w:r>
          </w:p>
        </w:tc>
      </w:tr>
    </w:tbl>
    <w:p w:rsidR="001F719B" w:rsidRDefault="001F719B" w:rsidP="0068758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34AEE" w:rsidTr="00B34AEE">
        <w:trPr>
          <w:trHeight w:val="74"/>
        </w:trPr>
        <w:tc>
          <w:tcPr>
            <w:tcW w:w="7393" w:type="dxa"/>
          </w:tcPr>
          <w:p w:rsidR="00B34AEE" w:rsidRDefault="00D47D72" w:rsidP="00687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музыкальное творчество</w:t>
            </w:r>
            <w:r w:rsidR="00B34AEE">
              <w:rPr>
                <w:rFonts w:ascii="Times New Roman" w:hAnsi="Times New Roman" w:cs="Times New Roman"/>
                <w:b/>
                <w:sz w:val="28"/>
                <w:szCs w:val="28"/>
              </w:rPr>
              <w:t>-4 часа</w:t>
            </w:r>
          </w:p>
          <w:p w:rsidR="00B34AEE" w:rsidRPr="00B34AEE" w:rsidRDefault="00B34AEE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в </w:t>
            </w:r>
            <w:r w:rsidR="00D47D72">
              <w:rPr>
                <w:rFonts w:ascii="Times New Roman" w:hAnsi="Times New Roman" w:cs="Times New Roman"/>
                <w:sz w:val="28"/>
                <w:szCs w:val="28"/>
              </w:rPr>
              <w:t xml:space="preserve">музыке русских композиторов. </w:t>
            </w:r>
            <w:proofErr w:type="spellStart"/>
            <w:r w:rsidR="00D47D7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. Кикимора (народное сказание для оркестра)</w:t>
            </w:r>
            <w:proofErr w:type="gram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жанры русской народной вокальной музыки. Различные исполнительские типы художественного общения (хоровое, соревновательное,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сказительное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). Музыкальный фольклор народов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B34AEE" w:rsidRPr="00B34AEE" w:rsidRDefault="00B34AEE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(хоровое, соревновательное,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сказительное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). 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4AEE" w:rsidRPr="001F719B" w:rsidRDefault="00B34AEE" w:rsidP="006875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34AEE" w:rsidTr="00B34AEE">
        <w:tc>
          <w:tcPr>
            <w:tcW w:w="7393" w:type="dxa"/>
          </w:tcPr>
          <w:p w:rsidR="00B34AEE" w:rsidRDefault="00B34AEE" w:rsidP="00687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AEE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музыка от эпохи средневековья до рубежа XIX-ХХ вв.</w:t>
            </w:r>
            <w:r w:rsidR="00AA4182">
              <w:rPr>
                <w:rFonts w:ascii="Times New Roman" w:hAnsi="Times New Roman" w:cs="Times New Roman"/>
                <w:b/>
                <w:sz w:val="28"/>
                <w:szCs w:val="28"/>
              </w:rPr>
              <w:t>-6часов</w:t>
            </w:r>
          </w:p>
          <w:p w:rsidR="00B34AEE" w:rsidRPr="00B34AEE" w:rsidRDefault="00B34AEE" w:rsidP="00B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Вторая жизнь песни. Особенности творчества русских </w:t>
            </w:r>
            <w:proofErr w:type="gram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композиторов(</w:t>
            </w:r>
            <w:proofErr w:type="spellStart"/>
            <w:proofErr w:type="gram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Н.Римский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-Корсаков). Приёмы музыкального развития в народных песнях. Опера «Снегурочка» (</w:t>
            </w:r>
            <w:proofErr w:type="spellStart"/>
            <w:proofErr w:type="gram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Пролог:Сцена</w:t>
            </w:r>
            <w:proofErr w:type="spellEnd"/>
            <w:proofErr w:type="gram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 Снегурочки с Морозом и Весной, Ария Снегурочки «С подружками по ягоды ходить»; Третья песня Леля (ΙΙΙ д.), Сцена таяния Снегурочки «Люблю и таю» (ΙV д.)). Опера «Сказка о царе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» («Полет шмеля»). Опера «Сказание о невидимом граде Китеже и деве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» (оркестровый эпизод «Сеча при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Керженце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B34AEE" w:rsidRPr="00B34AEE" w:rsidRDefault="00B34AEE" w:rsidP="00B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Небесное и земное в звуках и красках. Древнерусская духовная музыка. Знаменный распев как основа древнерусской храмовой музыки. П.И. Чайковский </w:t>
            </w:r>
            <w:r w:rsidRPr="00B34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«Всенощное бдение» («Богородице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Дево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, радуйся» № 8). «Я ли в поле да не травушка была» (ст. И. Сурикова). «Легенда» (сл. А. Плещеева). «Покаянная молитва о Руси». И. Бах-Ш.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Гуно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Ave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34AEE" w:rsidRDefault="00B34AEE" w:rsidP="00B34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Коолокольность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 xml:space="preserve"> в музыке и изобразительном искусстве. В. </w:t>
            </w:r>
            <w:proofErr w:type="spellStart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Кикта</w:t>
            </w:r>
            <w:proofErr w:type="spellEnd"/>
            <w:r w:rsidRPr="00B34AEE">
              <w:rPr>
                <w:rFonts w:ascii="Times New Roman" w:hAnsi="Times New Roman" w:cs="Times New Roman"/>
                <w:sz w:val="28"/>
                <w:szCs w:val="28"/>
              </w:rPr>
              <w:t>. Фрески Софии Киевской (концертная симфония для арфы с оркестром) «Мой край тополиный» (сл. И. Векшегоновой).</w:t>
            </w:r>
          </w:p>
        </w:tc>
        <w:tc>
          <w:tcPr>
            <w:tcW w:w="7393" w:type="dxa"/>
          </w:tcPr>
          <w:p w:rsidR="00B34AEE" w:rsidRPr="00B34AEE" w:rsidRDefault="00B34AEE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 Глинка, М.П. Мусоргский, А.П. Бородин, Н.А. Римский-Корсаков, П.И. Чайковский, С.В. 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4AEE" w:rsidRDefault="00B34AEE" w:rsidP="0068758B">
      <w:pPr>
        <w:rPr>
          <w:rFonts w:ascii="Times New Roman" w:hAnsi="Times New Roman" w:cs="Times New Roman"/>
          <w:b/>
          <w:sz w:val="28"/>
          <w:szCs w:val="28"/>
        </w:rPr>
      </w:pPr>
    </w:p>
    <w:p w:rsidR="00AA4182" w:rsidRDefault="00AA4182" w:rsidP="0068758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A4182" w:rsidTr="00AA4182">
        <w:tc>
          <w:tcPr>
            <w:tcW w:w="7393" w:type="dxa"/>
          </w:tcPr>
          <w:p w:rsidR="00AA4182" w:rsidRDefault="00133BE0" w:rsidP="00687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E0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музыка от эпохи средневековья до рубежа XIХ-XХ вв.</w:t>
            </w:r>
            <w:r w:rsidR="005A6EC0">
              <w:rPr>
                <w:rFonts w:ascii="Times New Roman" w:hAnsi="Times New Roman" w:cs="Times New Roman"/>
                <w:b/>
                <w:sz w:val="28"/>
                <w:szCs w:val="28"/>
              </w:rPr>
              <w:t>-3часа.</w:t>
            </w:r>
          </w:p>
          <w:p w:rsidR="00744776" w:rsidRDefault="00744776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776">
              <w:rPr>
                <w:rFonts w:ascii="Times New Roman" w:hAnsi="Times New Roman" w:cs="Times New Roman"/>
                <w:sz w:val="28"/>
                <w:szCs w:val="28"/>
              </w:rPr>
              <w:t>Второе путешествие в музыкальный театр.</w:t>
            </w:r>
          </w:p>
          <w:p w:rsidR="00744776" w:rsidRDefault="00744776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Ф.Шопен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A6EC0" w:rsidRPr="005A6EC0">
              <w:rPr>
                <w:rFonts w:ascii="Times New Roman" w:hAnsi="Times New Roman" w:cs="Times New Roman"/>
                <w:sz w:val="28"/>
                <w:szCs w:val="28"/>
              </w:rPr>
              <w:t xml:space="preserve"> Ф. Шопен. Вальс № 6 (ре бемоль мажор). Вальс № 7 (</w:t>
            </w:r>
            <w:proofErr w:type="gramStart"/>
            <w:r w:rsidR="005A6EC0" w:rsidRPr="005A6EC0">
              <w:rPr>
                <w:rFonts w:ascii="Times New Roman" w:hAnsi="Times New Roman" w:cs="Times New Roman"/>
                <w:sz w:val="28"/>
                <w:szCs w:val="28"/>
              </w:rPr>
              <w:t>до диез</w:t>
            </w:r>
            <w:proofErr w:type="gramEnd"/>
            <w:r w:rsidR="005A6EC0" w:rsidRPr="005A6EC0">
              <w:rPr>
                <w:rFonts w:ascii="Times New Roman" w:hAnsi="Times New Roman" w:cs="Times New Roman"/>
                <w:sz w:val="28"/>
                <w:szCs w:val="28"/>
              </w:rPr>
              <w:t xml:space="preserve"> минор). Вальс № 10 (си минор). Мазурка № 1. Мазурка № 47. Мазурка № 48. Полонез (ля мажор). Ноктюрн фа минор. Этюд № 12 (</w:t>
            </w:r>
            <w:proofErr w:type="gramStart"/>
            <w:r w:rsidR="005A6EC0" w:rsidRPr="005A6EC0">
              <w:rPr>
                <w:rFonts w:ascii="Times New Roman" w:hAnsi="Times New Roman" w:cs="Times New Roman"/>
                <w:sz w:val="28"/>
                <w:szCs w:val="28"/>
              </w:rPr>
              <w:t>до минор</w:t>
            </w:r>
            <w:proofErr w:type="gramEnd"/>
            <w:r w:rsidR="005A6EC0" w:rsidRPr="005A6EC0">
              <w:rPr>
                <w:rFonts w:ascii="Times New Roman" w:hAnsi="Times New Roman" w:cs="Times New Roman"/>
                <w:sz w:val="28"/>
                <w:szCs w:val="28"/>
              </w:rPr>
              <w:t>). Полонез (ля мажор)</w:t>
            </w:r>
            <w:r w:rsidR="005A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6EC0" w:rsidRPr="005A6EC0">
              <w:rPr>
                <w:rFonts w:ascii="Times New Roman" w:hAnsi="Times New Roman" w:cs="Times New Roman"/>
                <w:sz w:val="28"/>
                <w:szCs w:val="28"/>
              </w:rPr>
              <w:t xml:space="preserve"> Реквием («</w:t>
            </w:r>
            <w:proofErr w:type="spellStart"/>
            <w:r w:rsidR="005A6EC0" w:rsidRPr="005A6EC0">
              <w:rPr>
                <w:rFonts w:ascii="Times New Roman" w:hAnsi="Times New Roman" w:cs="Times New Roman"/>
                <w:sz w:val="28"/>
                <w:szCs w:val="28"/>
              </w:rPr>
              <w:t>Diesire</w:t>
            </w:r>
            <w:proofErr w:type="spellEnd"/>
            <w:r w:rsidR="005A6EC0" w:rsidRPr="005A6EC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5A6EC0" w:rsidRPr="005A6EC0">
              <w:rPr>
                <w:rFonts w:ascii="Times New Roman" w:hAnsi="Times New Roman" w:cs="Times New Roman"/>
                <w:sz w:val="28"/>
                <w:szCs w:val="28"/>
              </w:rPr>
              <w:t>Lacrimoza</w:t>
            </w:r>
            <w:proofErr w:type="spellEnd"/>
            <w:r w:rsidR="005A6EC0" w:rsidRPr="005A6EC0">
              <w:rPr>
                <w:rFonts w:ascii="Times New Roman" w:hAnsi="Times New Roman" w:cs="Times New Roman"/>
                <w:sz w:val="28"/>
                <w:szCs w:val="28"/>
              </w:rPr>
              <w:t>»). Соната № 11 (I, II, III ч.).</w:t>
            </w:r>
          </w:p>
          <w:p w:rsidR="005A6EC0" w:rsidRPr="00744776" w:rsidRDefault="005A6EC0" w:rsidP="005A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мольберте(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М.Чюрлёнис</w:t>
            </w:r>
            <w:r w:rsidRPr="005A6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5A6EC0">
              <w:rPr>
                <w:rFonts w:ascii="Times New Roman" w:hAnsi="Times New Roman" w:cs="Times New Roman"/>
                <w:sz w:val="28"/>
                <w:szCs w:val="28"/>
              </w:rPr>
              <w:t>. Прелюдия ре минор. Прелюдия ми минор. Прелюдия ля минор. Симфоническая поэма «Море»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93" w:type="dxa"/>
          </w:tcPr>
          <w:p w:rsidR="00AA4182" w:rsidRPr="00AA4182" w:rsidRDefault="00133BE0" w:rsidP="0003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E0">
              <w:rPr>
                <w:rFonts w:ascii="Times New Roman" w:hAnsi="Times New Roman" w:cs="Times New Roman"/>
                <w:sz w:val="28"/>
                <w:szCs w:val="28"/>
              </w:rPr>
      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 Бах – выдающийся музыкант эпохи Барокко. Венская классическая школа (Й. Гайдн, В. Моцарт, Л. Бетховен). Творчество композиторов-романтиков Ф. Шопен, Ф. Лист, Р. Шуман, 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E0">
              <w:rPr>
                <w:rFonts w:ascii="Times New Roman" w:hAnsi="Times New Roman" w:cs="Times New Roman"/>
                <w:sz w:val="28"/>
                <w:szCs w:val="28"/>
              </w:rPr>
              <w:t>Шуберт, Э. Григ). Оперный жанр в творчестве композиторов XIX века (Ж. Бизе, Дж. Верди). Основные жанры светской музыки (соната, симфония, камерно-инструментальная и вокальная музыка, опера, балет). Развитие жанров светской музыки Основные жанры светской музыки XIX века (соната, симфония, камерно-инструментальная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E0">
              <w:rPr>
                <w:rFonts w:ascii="Times New Roman" w:hAnsi="Times New Roman" w:cs="Times New Roman"/>
                <w:sz w:val="28"/>
                <w:szCs w:val="28"/>
              </w:rPr>
              <w:t>вокальная музыка, опера, балет). Развитие жанров светской музыки (камерная инструментальная и вокальная музыка, концерт, симфония, опера, балет)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A4182" w:rsidRDefault="00AA4182" w:rsidP="0068758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A6EC0" w:rsidTr="004C7EA1">
        <w:trPr>
          <w:trHeight w:val="1124"/>
        </w:trPr>
        <w:tc>
          <w:tcPr>
            <w:tcW w:w="7393" w:type="dxa"/>
          </w:tcPr>
          <w:p w:rsidR="005A6EC0" w:rsidRDefault="003B2BE1" w:rsidP="00687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B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Русская и зарубежная музыкальная культура XX в.</w:t>
            </w:r>
            <w:r w:rsidR="005D3737">
              <w:rPr>
                <w:rFonts w:ascii="Times New Roman" w:hAnsi="Times New Roman" w:cs="Times New Roman"/>
                <w:b/>
                <w:sz w:val="28"/>
                <w:szCs w:val="28"/>
              </w:rPr>
              <w:t>-5 часов.</w:t>
            </w:r>
          </w:p>
          <w:p w:rsidR="003B2BE1" w:rsidRDefault="003B2BE1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Всю жизнь мою несу родину в душе…</w:t>
            </w:r>
          </w:p>
          <w:p w:rsidR="003B2BE1" w:rsidRDefault="003B2BE1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театре, в кино, на телевидении.</w:t>
            </w:r>
          </w:p>
          <w:p w:rsidR="00EF0529" w:rsidRDefault="00EF0529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путешествие в музыкальный театр. Мюзикл.</w:t>
            </w:r>
            <w:r>
              <w:t xml:space="preserve"> </w:t>
            </w:r>
            <w:r w:rsidRPr="00EF0529">
              <w:rPr>
                <w:rFonts w:ascii="Times New Roman" w:hAnsi="Times New Roman" w:cs="Times New Roman"/>
                <w:sz w:val="28"/>
                <w:szCs w:val="28"/>
              </w:rPr>
              <w:t xml:space="preserve">А. Журбин. Рок-опера «Орфей и </w:t>
            </w:r>
            <w:proofErr w:type="spellStart"/>
            <w:r w:rsidRPr="00EF0529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EF052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по выбору учителя). </w:t>
            </w:r>
            <w:r w:rsidRPr="00EF0529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EF0529">
              <w:rPr>
                <w:rFonts w:ascii="Times New Roman" w:hAnsi="Times New Roman" w:cs="Times New Roman"/>
                <w:sz w:val="28"/>
                <w:szCs w:val="28"/>
              </w:rPr>
              <w:t>Уэббер</w:t>
            </w:r>
            <w:proofErr w:type="spellEnd"/>
            <w:r w:rsidRPr="00EF0529">
              <w:rPr>
                <w:rFonts w:ascii="Times New Roman" w:hAnsi="Times New Roman" w:cs="Times New Roman"/>
                <w:sz w:val="28"/>
                <w:szCs w:val="28"/>
              </w:rPr>
              <w:t>. Рок-опера «Иисус Христос – суперзвезда» (фрагменты по выбору учителя). Мюзикл «Кошки», либретто по Т. Элиоту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по выбору учителя). </w:t>
            </w:r>
          </w:p>
          <w:p w:rsidR="00EF0529" w:rsidRDefault="00EF0529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композитора. Композиторы </w:t>
            </w:r>
            <w:r w:rsidRPr="00EF0529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 w:rsidR="005D3737" w:rsidRDefault="00EF0529" w:rsidP="005D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палочка дирижера</w:t>
            </w:r>
            <w:r w:rsidR="005D3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3737">
              <w:t xml:space="preserve"> </w:t>
            </w:r>
            <w:r w:rsidR="005D3737" w:rsidRPr="005D3737">
              <w:rPr>
                <w:rFonts w:ascii="Times New Roman" w:hAnsi="Times New Roman" w:cs="Times New Roman"/>
                <w:sz w:val="28"/>
                <w:szCs w:val="28"/>
              </w:rPr>
              <w:t xml:space="preserve"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</w:t>
            </w:r>
            <w:proofErr w:type="gramStart"/>
            <w:r w:rsidR="005D3737" w:rsidRPr="005D3737">
              <w:rPr>
                <w:rFonts w:ascii="Times New Roman" w:hAnsi="Times New Roman" w:cs="Times New Roman"/>
                <w:sz w:val="28"/>
                <w:szCs w:val="28"/>
              </w:rPr>
              <w:t>с орк</w:t>
            </w:r>
            <w:proofErr w:type="gramEnd"/>
            <w:r w:rsidR="005D3737" w:rsidRPr="005D3737">
              <w:rPr>
                <w:rFonts w:ascii="Times New Roman" w:hAnsi="Times New Roman" w:cs="Times New Roman"/>
                <w:sz w:val="28"/>
                <w:szCs w:val="28"/>
              </w:rPr>
              <w:t xml:space="preserve">. (фрагмент ΙΙ части). </w:t>
            </w:r>
          </w:p>
          <w:p w:rsidR="005D3737" w:rsidRPr="005D3737" w:rsidRDefault="005D3737" w:rsidP="005D3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3737" w:rsidRDefault="005D3737" w:rsidP="005D3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737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музыкальная жизнь</w:t>
            </w:r>
            <w:r w:rsidR="004B368F">
              <w:rPr>
                <w:rFonts w:ascii="Times New Roman" w:hAnsi="Times New Roman" w:cs="Times New Roman"/>
                <w:b/>
                <w:sz w:val="28"/>
                <w:szCs w:val="28"/>
              </w:rPr>
              <w:t>-3 часа.</w:t>
            </w:r>
          </w:p>
          <w:p w:rsidR="005D3737" w:rsidRDefault="005D3737" w:rsidP="005D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737">
              <w:rPr>
                <w:rFonts w:ascii="Times New Roman" w:hAnsi="Times New Roman" w:cs="Times New Roman"/>
                <w:sz w:val="28"/>
                <w:szCs w:val="28"/>
              </w:rPr>
              <w:t>Импрессионизм в музыке и живописи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368F">
              <w:rPr>
                <w:rFonts w:ascii="Times New Roman" w:hAnsi="Times New Roman" w:cs="Times New Roman"/>
                <w:sz w:val="28"/>
                <w:szCs w:val="28"/>
              </w:rPr>
              <w:t xml:space="preserve"> Джазовые ритмы в классической фортепианной музыке.</w:t>
            </w:r>
          </w:p>
          <w:p w:rsidR="004B368F" w:rsidRDefault="004B368F" w:rsidP="005D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мимолётности вижу я миры…</w:t>
            </w:r>
            <w:r>
              <w:t xml:space="preserve">  </w:t>
            </w:r>
            <w:r w:rsidRPr="004B368F">
              <w:rPr>
                <w:rFonts w:ascii="Times New Roman" w:hAnsi="Times New Roman" w:cs="Times New Roman"/>
                <w:sz w:val="28"/>
                <w:szCs w:val="28"/>
              </w:rPr>
              <w:t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етности» (по выбору учителя). </w:t>
            </w:r>
          </w:p>
          <w:p w:rsidR="004B368F" w:rsidRPr="005D3737" w:rsidRDefault="004B368F" w:rsidP="005D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68F">
              <w:rPr>
                <w:rFonts w:ascii="Times New Roman" w:hAnsi="Times New Roman" w:cs="Times New Roman"/>
                <w:sz w:val="28"/>
                <w:szCs w:val="28"/>
              </w:rPr>
              <w:t>Может ли современная музыка считаться классической? Классическая музыка в современных обработках.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5A6EC0" w:rsidRDefault="003B2BE1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всемирно известных отечественных композиторов (И.Ф. Стравинский, С.С. Прокофьев, Д.Д. Шостакович, Г.В. Свиридов, Р. Щедрин, А.И. Хачатурян, А.Г. </w:t>
            </w:r>
            <w:proofErr w:type="spellStart"/>
            <w:r w:rsidRPr="003B2BE1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3B2BE1">
              <w:rPr>
                <w:rFonts w:ascii="Times New Roman" w:hAnsi="Times New Roman" w:cs="Times New Roman"/>
                <w:sz w:val="28"/>
                <w:szCs w:val="28"/>
              </w:rPr>
              <w:t xml:space="preserve">) и зарубежных композиторов ХХ столетия (К. Дебюсси, К. </w:t>
            </w:r>
            <w:proofErr w:type="spellStart"/>
            <w:r w:rsidRPr="003B2BE1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3B2BE1">
              <w:rPr>
                <w:rFonts w:ascii="Times New Roman" w:hAnsi="Times New Roman" w:cs="Times New Roman"/>
                <w:sz w:val="28"/>
                <w:szCs w:val="28"/>
              </w:rPr>
              <w:t>, М. Равель, Б. Бриттен, А. Шенберг).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</w:t>
            </w:r>
            <w:r w:rsidRPr="003B2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2BE1">
              <w:rPr>
                <w:rFonts w:ascii="Times New Roman" w:hAnsi="Times New Roman" w:cs="Times New Roman"/>
                <w:sz w:val="28"/>
                <w:szCs w:val="28"/>
              </w:rPr>
              <w:t>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BE1">
              <w:rPr>
                <w:rFonts w:ascii="Times New Roman" w:hAnsi="Times New Roman" w:cs="Times New Roman"/>
                <w:sz w:val="28"/>
                <w:szCs w:val="28"/>
              </w:rPr>
              <w:t>ролл.). Мюзикл. Электронная музыка. Современные технологии записи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BE1">
              <w:rPr>
                <w:rFonts w:ascii="Times New Roman" w:hAnsi="Times New Roman" w:cs="Times New Roman"/>
                <w:sz w:val="28"/>
                <w:szCs w:val="28"/>
              </w:rPr>
              <w:t>воспроизведения музыки.</w:t>
            </w:r>
          </w:p>
          <w:p w:rsidR="005D3737" w:rsidRDefault="005D3737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737" w:rsidRDefault="005D3737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737" w:rsidRDefault="005D3737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737" w:rsidRDefault="005D3737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737" w:rsidRPr="005D3737" w:rsidRDefault="005D3737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737">
              <w:rPr>
                <w:rFonts w:ascii="Times New Roman" w:hAnsi="Times New Roman" w:cs="Times New Roman"/>
                <w:sz w:val="28"/>
                <w:szCs w:val="28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</w:t>
            </w:r>
            <w:proofErr w:type="gramStart"/>
            <w:r w:rsidRPr="005D3737">
              <w:rPr>
                <w:rFonts w:ascii="Times New Roman" w:hAnsi="Times New Roman" w:cs="Times New Roman"/>
                <w:sz w:val="28"/>
                <w:szCs w:val="28"/>
              </w:rPr>
              <w:t>).Наследие</w:t>
            </w:r>
            <w:proofErr w:type="gramEnd"/>
            <w:r w:rsidRPr="005D3737">
              <w:rPr>
                <w:rFonts w:ascii="Times New Roman" w:hAnsi="Times New Roman" w:cs="Times New Roman"/>
                <w:sz w:val="28"/>
                <w:szCs w:val="28"/>
              </w:rPr>
              <w:t xml:space="preserve"> выдающихся отечественных (Ф.И. Шаляпин, Д.Ф. Ойстрах, А.В. Свешников; Д.А. Хворостовский, А.Ю. Нетребко, В.Т. Спиваков, Н.Л. Луганский, Д.Л. </w:t>
            </w:r>
            <w:proofErr w:type="spellStart"/>
            <w:r w:rsidRPr="005D3737">
              <w:rPr>
                <w:rFonts w:ascii="Times New Roman" w:hAnsi="Times New Roman" w:cs="Times New Roman"/>
                <w:sz w:val="28"/>
                <w:szCs w:val="28"/>
              </w:rPr>
              <w:t>Мацуев</w:t>
            </w:r>
            <w:proofErr w:type="spellEnd"/>
            <w:r w:rsidRPr="005D3737">
              <w:rPr>
                <w:rFonts w:ascii="Times New Roman" w:hAnsi="Times New Roman" w:cs="Times New Roman"/>
                <w:sz w:val="28"/>
                <w:szCs w:val="28"/>
              </w:rPr>
              <w:t xml:space="preserve"> и др.) и зарубежных исполнителей (Э. </w:t>
            </w:r>
            <w:proofErr w:type="spellStart"/>
            <w:r w:rsidRPr="005D3737">
              <w:rPr>
                <w:rFonts w:ascii="Times New Roman" w:hAnsi="Times New Roman" w:cs="Times New Roman"/>
                <w:sz w:val="28"/>
                <w:szCs w:val="28"/>
              </w:rPr>
              <w:t>Карузо</w:t>
            </w:r>
            <w:proofErr w:type="spellEnd"/>
            <w:r w:rsidRPr="005D3737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5D3737">
              <w:rPr>
                <w:rFonts w:ascii="Times New Roman" w:hAnsi="Times New Roman" w:cs="Times New Roman"/>
                <w:sz w:val="28"/>
                <w:szCs w:val="28"/>
              </w:rPr>
              <w:t>Каллас</w:t>
            </w:r>
            <w:proofErr w:type="spellEnd"/>
            <w:r w:rsidRPr="005D3737">
              <w:rPr>
                <w:rFonts w:ascii="Times New Roman" w:hAnsi="Times New Roman" w:cs="Times New Roman"/>
                <w:sz w:val="28"/>
                <w:szCs w:val="28"/>
              </w:rPr>
              <w:t xml:space="preserve">; Л. Паваротти, М. </w:t>
            </w:r>
            <w:proofErr w:type="spellStart"/>
            <w:r w:rsidRPr="005D3737">
              <w:rPr>
                <w:rFonts w:ascii="Times New Roman" w:hAnsi="Times New Roman" w:cs="Times New Roman"/>
                <w:sz w:val="28"/>
                <w:szCs w:val="28"/>
              </w:rPr>
              <w:t>Кабалье</w:t>
            </w:r>
            <w:proofErr w:type="spellEnd"/>
            <w:r w:rsidRPr="005D3737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5D3737">
              <w:rPr>
                <w:rFonts w:ascii="Times New Roman" w:hAnsi="Times New Roman" w:cs="Times New Roman"/>
                <w:sz w:val="28"/>
                <w:szCs w:val="28"/>
              </w:rPr>
              <w:t>Клиберн</w:t>
            </w:r>
            <w:proofErr w:type="spellEnd"/>
            <w:r w:rsidRPr="005D3737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5D3737">
              <w:rPr>
                <w:rFonts w:ascii="Times New Roman" w:hAnsi="Times New Roman" w:cs="Times New Roman"/>
                <w:sz w:val="28"/>
                <w:szCs w:val="28"/>
              </w:rPr>
              <w:t>Кельмпфф</w:t>
            </w:r>
            <w:proofErr w:type="spellEnd"/>
            <w:r w:rsidRPr="005D3737">
              <w:rPr>
                <w:rFonts w:ascii="Times New Roman" w:hAnsi="Times New Roman" w:cs="Times New Roman"/>
                <w:sz w:val="28"/>
                <w:szCs w:val="28"/>
              </w:rPr>
      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</w:t>
            </w:r>
            <w:r w:rsidRPr="005D3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      </w:r>
          </w:p>
        </w:tc>
      </w:tr>
    </w:tbl>
    <w:p w:rsidR="005A6EC0" w:rsidRDefault="005A6EC0" w:rsidP="0068758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B368F" w:rsidTr="004B368F">
        <w:tc>
          <w:tcPr>
            <w:tcW w:w="7393" w:type="dxa"/>
          </w:tcPr>
          <w:p w:rsidR="004B368F" w:rsidRDefault="004B368F" w:rsidP="00687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68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музыки в жизни человека</w:t>
            </w:r>
            <w:r w:rsidR="00F345E0">
              <w:rPr>
                <w:rFonts w:ascii="Times New Roman" w:hAnsi="Times New Roman" w:cs="Times New Roman"/>
                <w:b/>
                <w:sz w:val="28"/>
                <w:szCs w:val="28"/>
              </w:rPr>
              <w:t>-4 часа</w:t>
            </w:r>
          </w:p>
          <w:p w:rsidR="00AE110A" w:rsidRDefault="00AE110A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0A">
              <w:rPr>
                <w:rFonts w:ascii="Times New Roman" w:hAnsi="Times New Roman" w:cs="Times New Roman"/>
                <w:sz w:val="28"/>
                <w:szCs w:val="28"/>
              </w:rPr>
              <w:t>Застывшая музыка.  П.И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Чайковский</w:t>
            </w:r>
            <w:r w:rsidR="0063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10A">
              <w:rPr>
                <w:rFonts w:ascii="Times New Roman" w:hAnsi="Times New Roman" w:cs="Times New Roman"/>
                <w:sz w:val="28"/>
                <w:szCs w:val="28"/>
              </w:rPr>
              <w:t xml:space="preserve">«Всенощное бдение» («Богородице </w:t>
            </w:r>
            <w:proofErr w:type="spellStart"/>
            <w:r w:rsidRPr="00AE110A">
              <w:rPr>
                <w:rFonts w:ascii="Times New Roman" w:hAnsi="Times New Roman" w:cs="Times New Roman"/>
                <w:sz w:val="28"/>
                <w:szCs w:val="28"/>
              </w:rPr>
              <w:t>Дево</w:t>
            </w:r>
            <w:proofErr w:type="spellEnd"/>
            <w:r w:rsidRPr="00AE110A">
              <w:rPr>
                <w:rFonts w:ascii="Times New Roman" w:hAnsi="Times New Roman" w:cs="Times New Roman"/>
                <w:sz w:val="28"/>
                <w:szCs w:val="28"/>
              </w:rPr>
              <w:t>, радуйся»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AE110A">
              <w:rPr>
                <w:rFonts w:ascii="Times New Roman" w:hAnsi="Times New Roman" w:cs="Times New Roman"/>
                <w:sz w:val="28"/>
                <w:szCs w:val="28"/>
              </w:rPr>
              <w:t>П. Чесноков. «Да исправится молитва моя»</w:t>
            </w:r>
            <w:proofErr w:type="gramStart"/>
            <w:r w:rsidRPr="00AE1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AE1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110A">
              <w:rPr>
                <w:rFonts w:ascii="Times New Roman" w:hAnsi="Times New Roman" w:cs="Times New Roman"/>
                <w:sz w:val="28"/>
                <w:szCs w:val="28"/>
              </w:rPr>
              <w:t xml:space="preserve"> Л. Бетховен. Симфония № 5. Симфония № 3. П. Сигер «Песня о молоте». «Все преодолеем». И. </w:t>
            </w:r>
            <w:proofErr w:type="spellStart"/>
            <w:r w:rsidRPr="00AE110A">
              <w:rPr>
                <w:rFonts w:ascii="Times New Roman" w:hAnsi="Times New Roman" w:cs="Times New Roman"/>
                <w:sz w:val="28"/>
                <w:szCs w:val="28"/>
              </w:rPr>
              <w:t>Лученок</w:t>
            </w:r>
            <w:proofErr w:type="spellEnd"/>
            <w:r w:rsidRPr="00AE110A">
              <w:rPr>
                <w:rFonts w:ascii="Times New Roman" w:hAnsi="Times New Roman" w:cs="Times New Roman"/>
                <w:sz w:val="28"/>
                <w:szCs w:val="28"/>
              </w:rPr>
              <w:t>. «Хатынь» (ст. Г. Петренко).</w:t>
            </w:r>
          </w:p>
          <w:p w:rsidR="00635912" w:rsidRDefault="00635912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подвигах, о доблести, о славе-</w:t>
            </w:r>
            <w:r>
              <w:t xml:space="preserve"> </w:t>
            </w:r>
            <w:r w:rsidRPr="00635912">
              <w:rPr>
                <w:rFonts w:ascii="Times New Roman" w:hAnsi="Times New Roman" w:cs="Times New Roman"/>
                <w:sz w:val="28"/>
                <w:szCs w:val="28"/>
              </w:rPr>
              <w:t>Воздействие музыки на человека, ее роль в человеческом обществе. «Вечные» проблемы жизни в творчестве композиторов.</w:t>
            </w:r>
          </w:p>
          <w:p w:rsidR="00AE110A" w:rsidRPr="00AE110A" w:rsidRDefault="00AE110A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живопись и живописная музыка.</w:t>
            </w:r>
          </w:p>
        </w:tc>
        <w:tc>
          <w:tcPr>
            <w:tcW w:w="7393" w:type="dxa"/>
          </w:tcPr>
          <w:p w:rsidR="004B368F" w:rsidRPr="00AE110A" w:rsidRDefault="00AE110A" w:rsidP="0068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0A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      </w:r>
          </w:p>
        </w:tc>
      </w:tr>
    </w:tbl>
    <w:p w:rsidR="004B368F" w:rsidRDefault="004B368F" w:rsidP="0068758B">
      <w:pPr>
        <w:rPr>
          <w:rFonts w:ascii="Times New Roman" w:hAnsi="Times New Roman" w:cs="Times New Roman"/>
          <w:b/>
          <w:sz w:val="28"/>
          <w:szCs w:val="28"/>
        </w:rPr>
      </w:pPr>
    </w:p>
    <w:p w:rsidR="00A70D15" w:rsidRDefault="00A70D15" w:rsidP="00A70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70D15" w:rsidTr="00C86E50">
        <w:trPr>
          <w:trHeight w:val="74"/>
        </w:trPr>
        <w:tc>
          <w:tcPr>
            <w:tcW w:w="7393" w:type="dxa"/>
          </w:tcPr>
          <w:p w:rsidR="00A70D15" w:rsidRDefault="00D47D72" w:rsidP="00A7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 как вид искусства-8</w:t>
            </w:r>
            <w:r w:rsidR="00C86E50">
              <w:rPr>
                <w:rFonts w:ascii="Times New Roman" w:hAnsi="Times New Roman" w:cs="Times New Roman"/>
                <w:b/>
                <w:sz w:val="28"/>
                <w:szCs w:val="28"/>
              </w:rPr>
              <w:t>часов.</w:t>
            </w:r>
          </w:p>
          <w:p w:rsidR="00A70D15" w:rsidRPr="00A70D15" w:rsidRDefault="00A70D15" w:rsidP="00A7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Удивительный мир музыкальных образов. Разнообразие вокальной, инструментальной, вокально-инструментальной, камерной, симфонической и театральной музыки</w:t>
            </w:r>
            <w:proofErr w:type="gramStart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  <w:proofErr w:type="spellStart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Брель</w:t>
            </w:r>
            <w:proofErr w:type="spellEnd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 xml:space="preserve">. Вальс, А. </w:t>
            </w:r>
            <w:proofErr w:type="spellStart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Гурилев</w:t>
            </w:r>
            <w:proofErr w:type="spellEnd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. «Домик-крошечка» (сл. С. Любецкого). «Вьется ласточка»</w:t>
            </w:r>
          </w:p>
          <w:p w:rsidR="00A70D15" w:rsidRPr="00A70D15" w:rsidRDefault="00A70D15" w:rsidP="00A7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Средства музыкальной выразительности в создании музыкального образа и характера музыки.</w:t>
            </w:r>
          </w:p>
          <w:p w:rsidR="00A70D15" w:rsidRPr="00A70D15" w:rsidRDefault="00A70D15" w:rsidP="00A7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Два музыкальных посвящения. Романс «Я помню</w:t>
            </w:r>
            <w:r w:rsidRPr="00A70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чудное</w:t>
            </w:r>
            <w:r w:rsidRPr="00A70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мгновенье»</w:t>
            </w:r>
            <w:r w:rsidR="00D47D72">
              <w:rPr>
                <w:rFonts w:ascii="Times New Roman" w:hAnsi="Times New Roman" w:cs="Times New Roman"/>
                <w:sz w:val="28"/>
                <w:szCs w:val="28"/>
              </w:rPr>
              <w:t xml:space="preserve"> (ст. А. Пушкина). Два музыкаль</w:t>
            </w:r>
            <w:r w:rsidRPr="00A70D15">
              <w:rPr>
                <w:rFonts w:ascii="Times New Roman" w:hAnsi="Times New Roman" w:cs="Times New Roman"/>
                <w:sz w:val="28"/>
                <w:szCs w:val="28"/>
              </w:rPr>
              <w:t xml:space="preserve">ных посвящения. Круг музыкальных образов (лирические, драматические, героические, романтические, эпические и </w:t>
            </w:r>
            <w:r w:rsidRPr="00A70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др.), их взаимосвязь и развитие. М. Мусоргский. Опера «Борис Годунов» (Вступление, Песня </w:t>
            </w:r>
            <w:proofErr w:type="spellStart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Варлаама</w:t>
            </w:r>
            <w:proofErr w:type="spellEnd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, Сцена смерти Бориса, сцена под Кромами). Опера «</w:t>
            </w:r>
            <w:proofErr w:type="spellStart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 xml:space="preserve">» (Вступление, Пляска </w:t>
            </w:r>
            <w:proofErr w:type="spellStart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персидок</w:t>
            </w:r>
            <w:proofErr w:type="spellEnd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70D15" w:rsidRPr="00A70D15" w:rsidRDefault="00A70D15" w:rsidP="00A7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Портрет в музыке и живописи.</w:t>
            </w:r>
          </w:p>
          <w:p w:rsidR="00A70D15" w:rsidRPr="00A70D15" w:rsidRDefault="00A70D15" w:rsidP="00A7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Вечные темы искусства и жизни.</w:t>
            </w:r>
            <w:r>
              <w:t xml:space="preserve"> </w:t>
            </w:r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Образы камерной музыки Ф. Шопен. Вальс № 6 (ре бемоль мажор). Вальс № 7 (</w:t>
            </w:r>
            <w:proofErr w:type="gramStart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до диез</w:t>
            </w:r>
            <w:proofErr w:type="gramEnd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 xml:space="preserve"> минор). Вальс № 10 (си минор). Мазурка № 1. Мазурка № 47. Мазурка № 48. Полонез (ля мажор). Ноктюрн фа минор. Этюд № 12 (</w:t>
            </w:r>
            <w:proofErr w:type="gramStart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до минор</w:t>
            </w:r>
            <w:proofErr w:type="gramEnd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 xml:space="preserve">). Полонез (ля мажор). </w:t>
            </w:r>
          </w:p>
          <w:p w:rsidR="00A70D15" w:rsidRPr="00A70D15" w:rsidRDefault="00A70D15" w:rsidP="00A7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Инструментальный концерт. Итальянский концерт.</w:t>
            </w:r>
          </w:p>
          <w:p w:rsidR="00A70D15" w:rsidRPr="00A70D15" w:rsidRDefault="00A70D15" w:rsidP="00A7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15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Космический пейзаж. Ч. </w:t>
            </w:r>
            <w:proofErr w:type="spellStart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Айвз</w:t>
            </w:r>
            <w:proofErr w:type="spellEnd"/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. «Космический пейзаж».</w:t>
            </w:r>
          </w:p>
          <w:p w:rsidR="00A70D15" w:rsidRDefault="00A70D15" w:rsidP="00A7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Образы симфонической  музыки. «Военный марш», «Венчание»). Г.</w:t>
            </w:r>
            <w:r w:rsidR="00C86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15">
              <w:rPr>
                <w:rFonts w:ascii="Times New Roman" w:hAnsi="Times New Roman" w:cs="Times New Roman"/>
                <w:sz w:val="28"/>
                <w:szCs w:val="28"/>
              </w:rPr>
              <w:t>Свиридов.</w:t>
            </w:r>
          </w:p>
          <w:p w:rsidR="00C86E50" w:rsidRDefault="00C86E50" w:rsidP="00A7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50" w:rsidRDefault="00C86E50" w:rsidP="00A7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50" w:rsidRDefault="00C86E50" w:rsidP="00A7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50" w:rsidRDefault="00C86E50" w:rsidP="00A7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50" w:rsidRDefault="00D47D72" w:rsidP="00A70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музыкальное творчество</w:t>
            </w:r>
            <w:r w:rsidR="0066091E">
              <w:rPr>
                <w:rFonts w:ascii="Times New Roman" w:hAnsi="Times New Roman" w:cs="Times New Roman"/>
                <w:b/>
                <w:sz w:val="28"/>
                <w:szCs w:val="28"/>
              </w:rPr>
              <w:t>-5часов</w:t>
            </w:r>
            <w:r w:rsidR="00C86E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86E50" w:rsidRDefault="00C86E50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E50">
              <w:rPr>
                <w:rFonts w:ascii="Times New Roman" w:hAnsi="Times New Roman" w:cs="Times New Roman"/>
                <w:sz w:val="28"/>
                <w:szCs w:val="28"/>
              </w:rPr>
              <w:t>Обряды и обычаи в  фольклоре и в творчестве композиторов. М. Матвеев. «Матушка, матушка, что во</w:t>
            </w:r>
            <w:r w:rsidRPr="00C86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6E50">
              <w:rPr>
                <w:rFonts w:ascii="Times New Roman" w:hAnsi="Times New Roman" w:cs="Times New Roman"/>
                <w:sz w:val="28"/>
                <w:szCs w:val="28"/>
              </w:rPr>
              <w:t>поле пыльно».</w:t>
            </w:r>
            <w:r w:rsidRPr="00C86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6E50"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песня Садко «Заиграйте, мои </w:t>
            </w:r>
            <w:proofErr w:type="spellStart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 xml:space="preserve">», Сцена появления лебедей, Песня Варяжского гостя, Песня Индийского гостя, Песня </w:t>
            </w:r>
            <w:proofErr w:type="spellStart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>Веденецкого</w:t>
            </w:r>
            <w:proofErr w:type="spellEnd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 xml:space="preserve"> гостя). Опера «Золотой петушок» («Шествие»). Опера «Снегурочка» (</w:t>
            </w:r>
            <w:proofErr w:type="spellStart"/>
            <w:proofErr w:type="gramStart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>Пролог:Сцена</w:t>
            </w:r>
            <w:proofErr w:type="spellEnd"/>
            <w:proofErr w:type="gramEnd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 xml:space="preserve"> Снегурочки с Морозом и Весной, Ария Снегурочки «С подружками по ягоды ходить»; Третья песня Леля (ΙΙΙ д.), Сцена таяния Снегурочки «Люблю и таю» (ΙV д.)). Опера «Сказка о царе </w:t>
            </w:r>
            <w:proofErr w:type="spellStart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 xml:space="preserve">» («Полет шмеля»). Опера «Сказание о невидимом </w:t>
            </w:r>
            <w:r w:rsidRPr="00C86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граде Китеже и деве </w:t>
            </w:r>
            <w:proofErr w:type="spellStart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 xml:space="preserve">» (оркестровый эпизод «Сеча при </w:t>
            </w:r>
            <w:proofErr w:type="spellStart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>Керженце</w:t>
            </w:r>
            <w:proofErr w:type="spellEnd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>»). Симфоническая сюита «</w:t>
            </w:r>
            <w:proofErr w:type="spellStart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>Шахерезада</w:t>
            </w:r>
            <w:proofErr w:type="spellEnd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>» (I часть). Романс «Горные вершины» (ст. М. Лермонтова</w:t>
            </w:r>
            <w:proofErr w:type="gramStart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>).Образы</w:t>
            </w:r>
            <w:proofErr w:type="gramEnd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 xml:space="preserve"> в русской народной и духовной музыки. Народное искусство древней Руси. Н. Римский-Корсаков. Опера «Садко» (Колыбельная </w:t>
            </w:r>
            <w:proofErr w:type="spellStart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>Волховы</w:t>
            </w:r>
            <w:proofErr w:type="spellEnd"/>
            <w:r w:rsidRPr="00C86E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6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6E50" w:rsidRDefault="00C86E50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E50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музыка от эпохи средневековья до рубежа XIX-ХХ вв.</w:t>
            </w:r>
            <w:r w:rsidR="00EC662A">
              <w:rPr>
                <w:rFonts w:ascii="Times New Roman" w:hAnsi="Times New Roman" w:cs="Times New Roman"/>
                <w:b/>
                <w:sz w:val="28"/>
                <w:szCs w:val="28"/>
              </w:rPr>
              <w:t>-10часов</w:t>
            </w:r>
          </w:p>
          <w:p w:rsidR="00C86E50" w:rsidRDefault="004429A3" w:rsidP="00C8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A3">
              <w:rPr>
                <w:rFonts w:ascii="Times New Roman" w:hAnsi="Times New Roman" w:cs="Times New Roman"/>
                <w:sz w:val="28"/>
                <w:szCs w:val="28"/>
              </w:rPr>
              <w:t>Уноси мое сердце в звенящую даль…</w:t>
            </w:r>
            <w:r>
              <w:t xml:space="preserve"> </w:t>
            </w:r>
            <w:r w:rsidRPr="004429A3">
              <w:rPr>
                <w:rFonts w:ascii="Times New Roman" w:hAnsi="Times New Roman" w:cs="Times New Roman"/>
                <w:sz w:val="28"/>
                <w:szCs w:val="28"/>
              </w:rPr>
              <w:t>С. Рахманинов. Концерт № 2 для ф-но с оркестром (Ι часть). Концерт № 3 для ф-но с оркестром (Ι часть). «Вокализ». Романс «Весенние воды» (сл. Ф. Тютчева). Романс «Островок» (сл. К. Бальмонта, из Шелли). Романс «Сирень» (сл. Е. Бекетовой). Прелюдии (</w:t>
            </w:r>
            <w:proofErr w:type="gramStart"/>
            <w:r w:rsidRPr="004429A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9A3">
              <w:rPr>
                <w:rFonts w:ascii="Times New Roman" w:hAnsi="Times New Roman" w:cs="Times New Roman"/>
                <w:sz w:val="28"/>
                <w:szCs w:val="28"/>
              </w:rPr>
              <w:t>диез</w:t>
            </w:r>
            <w:proofErr w:type="gramEnd"/>
            <w:r w:rsidRPr="004429A3">
              <w:rPr>
                <w:rFonts w:ascii="Times New Roman" w:hAnsi="Times New Roman" w:cs="Times New Roman"/>
                <w:sz w:val="28"/>
                <w:szCs w:val="28"/>
              </w:rPr>
              <w:t xml:space="preserve"> минор, соль минор, соль диез минор). Сюита для двух фортепиано № 1 (фрагменты по выбору учителя). «Всенощное бдение»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по выбору учителя). </w:t>
            </w:r>
            <w:r w:rsidR="00EC662A" w:rsidRPr="00EC662A">
              <w:rPr>
                <w:rFonts w:ascii="Times New Roman" w:hAnsi="Times New Roman" w:cs="Times New Roman"/>
                <w:sz w:val="28"/>
                <w:szCs w:val="28"/>
              </w:rPr>
              <w:t>Формирование русской классической музыкальной школы (М.И. Глинка).</w:t>
            </w:r>
            <w:r w:rsidR="00EC662A">
              <w:t xml:space="preserve"> </w:t>
            </w:r>
            <w:r w:rsidR="00EC662A" w:rsidRPr="00EC662A">
              <w:rPr>
                <w:rFonts w:ascii="Times New Roman" w:hAnsi="Times New Roman" w:cs="Times New Roman"/>
                <w:sz w:val="28"/>
                <w:szCs w:val="28"/>
              </w:rPr>
              <w:t xml:space="preserve">Роль фольклора в становлении профессионального музыкального искусства. </w:t>
            </w:r>
            <w:r w:rsidR="00EC662A">
              <w:rPr>
                <w:rFonts w:ascii="Times New Roman" w:hAnsi="Times New Roman" w:cs="Times New Roman"/>
                <w:sz w:val="28"/>
                <w:szCs w:val="28"/>
              </w:rPr>
              <w:t>Фрески Софии Киевской.</w:t>
            </w:r>
            <w:r w:rsidR="00EC662A">
              <w:t xml:space="preserve"> </w:t>
            </w:r>
            <w:r w:rsidR="00EC662A" w:rsidRPr="00EC662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EC662A" w:rsidRPr="00EC662A">
              <w:rPr>
                <w:rFonts w:ascii="Times New Roman" w:hAnsi="Times New Roman" w:cs="Times New Roman"/>
                <w:sz w:val="28"/>
                <w:szCs w:val="28"/>
              </w:rPr>
              <w:t>Кикта</w:t>
            </w:r>
            <w:proofErr w:type="spellEnd"/>
            <w:r w:rsidR="00EC662A" w:rsidRPr="00EC662A">
              <w:rPr>
                <w:rFonts w:ascii="Times New Roman" w:hAnsi="Times New Roman" w:cs="Times New Roman"/>
                <w:sz w:val="28"/>
                <w:szCs w:val="28"/>
              </w:rPr>
              <w:t>. Фрески Софии Киевской (концертная симфония для арфы с оркестром) (фрагменты по усмотрению учителя). «Мой край тополиный» (сл. И. Векшегоновой).</w:t>
            </w:r>
          </w:p>
          <w:p w:rsidR="00592CFE" w:rsidRDefault="00592CFE" w:rsidP="00C8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образ и мастерство исполнителя.</w:t>
            </w:r>
          </w:p>
          <w:p w:rsidR="00592CFE" w:rsidRDefault="00592CFE" w:rsidP="00C8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русской народной и духовной музыки.</w:t>
            </w:r>
          </w:p>
          <w:p w:rsidR="00592CFE" w:rsidRDefault="00592CFE" w:rsidP="00C8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Духовный концерт.</w:t>
            </w:r>
            <w:r>
              <w:t xml:space="preserve"> </w:t>
            </w:r>
            <w:r w:rsidRPr="00592CFE">
              <w:rPr>
                <w:rFonts w:ascii="Times New Roman" w:hAnsi="Times New Roman" w:cs="Times New Roman"/>
                <w:sz w:val="28"/>
                <w:szCs w:val="28"/>
              </w:rPr>
              <w:t xml:space="preserve">М. Березовский. Хоровой концерт «Не </w:t>
            </w:r>
            <w:proofErr w:type="spellStart"/>
            <w:r w:rsidRPr="00592CF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 во время старости». </w:t>
            </w:r>
          </w:p>
          <w:p w:rsidR="00EC662A" w:rsidRDefault="00EC662A" w:rsidP="00C86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62A" w:rsidRDefault="00EC662A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62A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музыка от эпохи средневековья до рубежа XIХ-XХ вв.</w:t>
            </w:r>
            <w:r w:rsidR="00F345E0">
              <w:rPr>
                <w:rFonts w:ascii="Times New Roman" w:hAnsi="Times New Roman" w:cs="Times New Roman"/>
                <w:b/>
                <w:sz w:val="28"/>
                <w:szCs w:val="28"/>
              </w:rPr>
              <w:t>-5 часов</w:t>
            </w:r>
          </w:p>
          <w:p w:rsidR="007E6ED6" w:rsidRDefault="007E6ED6" w:rsidP="00C8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песен зарубежных композиторов.</w:t>
            </w:r>
            <w:r>
              <w:t xml:space="preserve"> </w:t>
            </w:r>
            <w:r w:rsidRPr="007E6ED6">
              <w:rPr>
                <w:rFonts w:ascii="Times New Roman" w:hAnsi="Times New Roman" w:cs="Times New Roman"/>
                <w:sz w:val="28"/>
                <w:szCs w:val="28"/>
              </w:rPr>
              <w:t xml:space="preserve">Ф. Шуберт. </w:t>
            </w:r>
            <w:r w:rsidRPr="007E6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 </w:t>
            </w:r>
            <w:proofErr w:type="spellStart"/>
            <w:r w:rsidRPr="007E6ED6">
              <w:rPr>
                <w:rFonts w:ascii="Times New Roman" w:hAnsi="Times New Roman" w:cs="Times New Roman"/>
                <w:sz w:val="28"/>
                <w:szCs w:val="28"/>
              </w:rPr>
              <w:t>Рельштаба</w:t>
            </w:r>
            <w:proofErr w:type="spellEnd"/>
            <w:r w:rsidRPr="007E6ED6">
              <w:rPr>
                <w:rFonts w:ascii="Times New Roman" w:hAnsi="Times New Roman" w:cs="Times New Roman"/>
                <w:sz w:val="28"/>
                <w:szCs w:val="28"/>
              </w:rPr>
              <w:t>, перевод Н. Огарева)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AveMaria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(сл. В. Скотта). </w:t>
            </w:r>
          </w:p>
          <w:p w:rsidR="007E6ED6" w:rsidRDefault="007E6ED6" w:rsidP="00C8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Образы духовной музыки западной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.»Небесное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земное» в музыке Баха.</w:t>
            </w:r>
          </w:p>
          <w:p w:rsidR="007E6ED6" w:rsidRDefault="007E6ED6" w:rsidP="0038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скорби и печали.</w:t>
            </w:r>
            <w:r w:rsidR="003839E6">
              <w:rPr>
                <w:rFonts w:ascii="Times New Roman" w:hAnsi="Times New Roman" w:cs="Times New Roman"/>
                <w:sz w:val="28"/>
                <w:szCs w:val="28"/>
              </w:rPr>
              <w:t xml:space="preserve"> Реквием.</w:t>
            </w:r>
            <w:r w:rsidR="003839E6">
              <w:t xml:space="preserve"> </w:t>
            </w:r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 xml:space="preserve">И. Бах. Маленькая прелюдия для органа соль минор (обр. для ф-но Д.Б. </w:t>
            </w:r>
            <w:proofErr w:type="spellStart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 xml:space="preserve">). Токката и фуга ре минор для органа. Органная фуга соль минор. Органная фуга ля минор. Прелюдия </w:t>
            </w:r>
            <w:proofErr w:type="gramStart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 xml:space="preserve">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      </w:r>
            <w:proofErr w:type="spellStart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>Kirie</w:t>
            </w:r>
            <w:proofErr w:type="spellEnd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>» (№ 1), хор «</w:t>
            </w:r>
            <w:proofErr w:type="spellStart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>Gloria</w:t>
            </w:r>
            <w:proofErr w:type="spellEnd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>» (№ 4), ария альта «</w:t>
            </w:r>
            <w:proofErr w:type="spellStart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>Agnus</w:t>
            </w:r>
            <w:proofErr w:type="spellEnd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>Dei</w:t>
            </w:r>
            <w:proofErr w:type="spellEnd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>» (№ 23), хор «</w:t>
            </w:r>
            <w:proofErr w:type="spellStart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>Sanctus</w:t>
            </w:r>
            <w:proofErr w:type="spellEnd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>» (№ 20)). Оратория</w:t>
            </w:r>
            <w:r w:rsidR="003839E6">
              <w:t xml:space="preserve"> </w:t>
            </w:r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 xml:space="preserve">«Страсти по Матфею» (ария альта № 47). Сюита № 2 (7 часть «Шутка»). И. Бах-Ф. </w:t>
            </w:r>
            <w:proofErr w:type="spellStart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>Бузони</w:t>
            </w:r>
            <w:proofErr w:type="spellEnd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 xml:space="preserve">. Чакона </w:t>
            </w:r>
            <w:proofErr w:type="spellStart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>изПартиты</w:t>
            </w:r>
            <w:proofErr w:type="spellEnd"/>
            <w:r w:rsidR="003839E6" w:rsidRPr="003839E6">
              <w:rPr>
                <w:rFonts w:ascii="Times New Roman" w:hAnsi="Times New Roman" w:cs="Times New Roman"/>
                <w:sz w:val="28"/>
                <w:szCs w:val="28"/>
              </w:rPr>
              <w:t xml:space="preserve"> № 2 для скрипки соло. </w:t>
            </w:r>
          </w:p>
          <w:p w:rsidR="003839E6" w:rsidRDefault="003839E6" w:rsidP="0038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Фортуна правит миром.</w:t>
            </w:r>
            <w:r>
              <w:t xml:space="preserve"> </w:t>
            </w:r>
            <w:r w:rsidRPr="003839E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3839E6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3839E6">
              <w:rPr>
                <w:rFonts w:ascii="Times New Roman" w:hAnsi="Times New Roman" w:cs="Times New Roman"/>
                <w:sz w:val="28"/>
                <w:szCs w:val="28"/>
              </w:rPr>
              <w:t xml:space="preserve">. Сценическая кантата для певцов, хора и оркестра «Кармина Бурана». («Песни </w:t>
            </w:r>
            <w:proofErr w:type="spellStart"/>
            <w:proofErr w:type="gramStart"/>
            <w:r w:rsidRPr="003839E6">
              <w:rPr>
                <w:rFonts w:ascii="Times New Roman" w:hAnsi="Times New Roman" w:cs="Times New Roman"/>
                <w:sz w:val="28"/>
                <w:szCs w:val="28"/>
              </w:rPr>
              <w:t>Бойерна:Мирские</w:t>
            </w:r>
            <w:proofErr w:type="spellEnd"/>
            <w:proofErr w:type="gramEnd"/>
            <w:r w:rsidRPr="003839E6">
              <w:rPr>
                <w:rFonts w:ascii="Times New Roman" w:hAnsi="Times New Roman" w:cs="Times New Roman"/>
                <w:sz w:val="28"/>
                <w:szCs w:val="28"/>
              </w:rPr>
              <w:t xml:space="preserve"> песни для исполнения певцами и хорами, совместно с инструментами и магическими изображениями»)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по выбору учителя). </w:t>
            </w:r>
          </w:p>
          <w:p w:rsidR="003839E6" w:rsidRDefault="003839E6" w:rsidP="0038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Ночной пейзаж.</w:t>
            </w:r>
          </w:p>
          <w:p w:rsidR="003839E6" w:rsidRDefault="003839E6" w:rsidP="0038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Инструментальный концерт.</w:t>
            </w:r>
            <w:r>
              <w:t xml:space="preserve"> </w:t>
            </w:r>
            <w:r w:rsidRPr="003839E6">
              <w:rPr>
                <w:rFonts w:ascii="Times New Roman" w:hAnsi="Times New Roman" w:cs="Times New Roman"/>
                <w:sz w:val="28"/>
                <w:szCs w:val="28"/>
              </w:rPr>
              <w:t>А. Вивальди. Цикл концертов для скрипки соло, струнного квинтета, органа и чембало «Вре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мена года» («Весна», «Зима»). </w:t>
            </w:r>
          </w:p>
          <w:p w:rsidR="003839E6" w:rsidRDefault="003839E6" w:rsidP="0038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концерт.</w:t>
            </w:r>
          </w:p>
          <w:p w:rsidR="00F345E0" w:rsidRPr="006C74E4" w:rsidRDefault="003839E6" w:rsidP="0038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увертюра»Эгмонт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39E6">
              <w:rPr>
                <w:rFonts w:ascii="Times New Roman" w:hAnsi="Times New Roman" w:cs="Times New Roman"/>
                <w:sz w:val="28"/>
                <w:szCs w:val="28"/>
              </w:rPr>
              <w:t xml:space="preserve"> Музыка к трагедии И. Гете «Эгмонт» (Увертюра.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Клерхен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345E0" w:rsidRDefault="00F345E0" w:rsidP="00383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Русская и зарубежная музыкальная культура XX в.</w:t>
            </w:r>
            <w:r w:rsidR="00B67537">
              <w:rPr>
                <w:rFonts w:ascii="Times New Roman" w:hAnsi="Times New Roman" w:cs="Times New Roman"/>
                <w:b/>
                <w:sz w:val="28"/>
                <w:szCs w:val="28"/>
              </w:rPr>
              <w:t>-3часа.</w:t>
            </w:r>
          </w:p>
          <w:p w:rsidR="00F80E3B" w:rsidRPr="00F80E3B" w:rsidRDefault="00F80E3B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3B">
              <w:rPr>
                <w:rFonts w:ascii="Times New Roman" w:hAnsi="Times New Roman" w:cs="Times New Roman"/>
                <w:sz w:val="28"/>
                <w:szCs w:val="28"/>
              </w:rPr>
              <w:t xml:space="preserve">Писатели и поэты о музыке и </w:t>
            </w:r>
            <w:proofErr w:type="gramStart"/>
            <w:r w:rsidRPr="00F80E3B">
              <w:rPr>
                <w:rFonts w:ascii="Times New Roman" w:hAnsi="Times New Roman" w:cs="Times New Roman"/>
                <w:sz w:val="28"/>
                <w:szCs w:val="28"/>
              </w:rPr>
              <w:t>музыкантах..</w:t>
            </w:r>
            <w:proofErr w:type="gramEnd"/>
            <w:r w:rsidRPr="00F80E3B">
              <w:rPr>
                <w:rFonts w:ascii="Times New Roman" w:hAnsi="Times New Roman" w:cs="Times New Roman"/>
                <w:sz w:val="28"/>
                <w:szCs w:val="28"/>
              </w:rPr>
              <w:t xml:space="preserve"> Ф.Ф. Шопен. Вальс № 6 (ре бемоль мажор). Вальс № 7 (</w:t>
            </w:r>
            <w:proofErr w:type="gramStart"/>
            <w:r w:rsidRPr="00F80E3B">
              <w:rPr>
                <w:rFonts w:ascii="Times New Roman" w:hAnsi="Times New Roman" w:cs="Times New Roman"/>
                <w:sz w:val="28"/>
                <w:szCs w:val="28"/>
              </w:rPr>
              <w:t>до диез</w:t>
            </w:r>
            <w:proofErr w:type="gramEnd"/>
            <w:r w:rsidRPr="00F80E3B">
              <w:rPr>
                <w:rFonts w:ascii="Times New Roman" w:hAnsi="Times New Roman" w:cs="Times New Roman"/>
                <w:sz w:val="28"/>
                <w:szCs w:val="28"/>
              </w:rPr>
              <w:t xml:space="preserve"> минор), Вальс № 10 (си минор). Ноктюрн фа минор. А. Моцарт Реквием  «</w:t>
            </w:r>
            <w:proofErr w:type="spellStart"/>
            <w:r w:rsidRPr="00F80E3B">
              <w:rPr>
                <w:rFonts w:ascii="Times New Roman" w:hAnsi="Times New Roman" w:cs="Times New Roman"/>
                <w:sz w:val="28"/>
                <w:szCs w:val="28"/>
              </w:rPr>
              <w:t>Dies</w:t>
            </w:r>
            <w:proofErr w:type="spellEnd"/>
            <w:r w:rsidRPr="00F8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E3B">
              <w:rPr>
                <w:rFonts w:ascii="Times New Roman" w:hAnsi="Times New Roman" w:cs="Times New Roman"/>
                <w:sz w:val="28"/>
                <w:szCs w:val="28"/>
              </w:rPr>
              <w:t>ire</w:t>
            </w:r>
            <w:proofErr w:type="spellEnd"/>
            <w:r w:rsidRPr="00F80E3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80E3B">
              <w:rPr>
                <w:rFonts w:ascii="Times New Roman" w:hAnsi="Times New Roman" w:cs="Times New Roman"/>
                <w:sz w:val="28"/>
                <w:szCs w:val="28"/>
              </w:rPr>
              <w:t>Lacrimoza</w:t>
            </w:r>
            <w:proofErr w:type="spellEnd"/>
            <w:r w:rsidRPr="00F80E3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80E3B" w:rsidRPr="00F80E3B" w:rsidRDefault="00F80E3B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3B">
              <w:rPr>
                <w:rFonts w:ascii="Times New Roman" w:hAnsi="Times New Roman" w:cs="Times New Roman"/>
                <w:sz w:val="28"/>
                <w:szCs w:val="28"/>
              </w:rPr>
              <w:t>Музыка в теа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тре, кино, на телевидении. Элек</w:t>
            </w:r>
            <w:r w:rsidRPr="00F80E3B">
              <w:rPr>
                <w:rFonts w:ascii="Times New Roman" w:hAnsi="Times New Roman" w:cs="Times New Roman"/>
                <w:sz w:val="28"/>
                <w:szCs w:val="28"/>
              </w:rPr>
              <w:t>тронная музыка. Современные технологии записи и воспроизведения музыки. Э. Артемьев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«Мозаи</w:t>
            </w:r>
            <w:r w:rsidRPr="00F80E3B">
              <w:rPr>
                <w:rFonts w:ascii="Times New Roman" w:hAnsi="Times New Roman" w:cs="Times New Roman"/>
                <w:sz w:val="28"/>
                <w:szCs w:val="28"/>
              </w:rPr>
              <w:t>ка».</w:t>
            </w:r>
          </w:p>
          <w:p w:rsidR="00F80E3B" w:rsidRPr="00F80E3B" w:rsidRDefault="00F80E3B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3B">
              <w:rPr>
                <w:rFonts w:ascii="Times New Roman" w:hAnsi="Times New Roman" w:cs="Times New Roman"/>
                <w:sz w:val="28"/>
                <w:szCs w:val="28"/>
              </w:rPr>
              <w:t>Третье путе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шествие в музыкальный театр. Мю</w:t>
            </w:r>
            <w:r w:rsidRPr="00F80E3B">
              <w:rPr>
                <w:rFonts w:ascii="Times New Roman" w:hAnsi="Times New Roman" w:cs="Times New Roman"/>
                <w:sz w:val="28"/>
                <w:szCs w:val="28"/>
              </w:rPr>
              <w:t xml:space="preserve">зикл. Э. </w:t>
            </w:r>
            <w:proofErr w:type="spellStart"/>
            <w:r w:rsidRPr="00F80E3B">
              <w:rPr>
                <w:rFonts w:ascii="Times New Roman" w:hAnsi="Times New Roman" w:cs="Times New Roman"/>
                <w:sz w:val="28"/>
                <w:szCs w:val="28"/>
              </w:rPr>
              <w:t>Уэб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Рок-опера «Иисус Христос су</w:t>
            </w:r>
            <w:r w:rsidRPr="00F80E3B">
              <w:rPr>
                <w:rFonts w:ascii="Times New Roman" w:hAnsi="Times New Roman" w:cs="Times New Roman"/>
                <w:sz w:val="28"/>
                <w:szCs w:val="28"/>
              </w:rPr>
              <w:t>перзвезда» (ф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рагменты по выбору учителя). Мю</w:t>
            </w:r>
            <w:r w:rsidRPr="00F80E3B">
              <w:rPr>
                <w:rFonts w:ascii="Times New Roman" w:hAnsi="Times New Roman" w:cs="Times New Roman"/>
                <w:sz w:val="28"/>
                <w:szCs w:val="28"/>
              </w:rPr>
              <w:t>зикл «Кошки», либретто по Т. Элиоту (фрагменты по выбору учителя).</w:t>
            </w:r>
          </w:p>
          <w:p w:rsidR="00F80E3B" w:rsidRDefault="00F80E3B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3B">
              <w:rPr>
                <w:rFonts w:ascii="Times New Roman" w:hAnsi="Times New Roman" w:cs="Times New Roman"/>
                <w:sz w:val="28"/>
                <w:szCs w:val="28"/>
              </w:rPr>
              <w:t xml:space="preserve">Мир композитора. Отечественные и зарубежные композиторы-песенники ХХ столетия. Ф. </w:t>
            </w:r>
            <w:proofErr w:type="spellStart"/>
            <w:r w:rsidRPr="00F80E3B">
              <w:rPr>
                <w:rFonts w:ascii="Times New Roman" w:hAnsi="Times New Roman" w:cs="Times New Roman"/>
                <w:sz w:val="28"/>
                <w:szCs w:val="28"/>
              </w:rPr>
              <w:t>Лэй</w:t>
            </w:r>
            <w:proofErr w:type="spellEnd"/>
            <w:r w:rsidRPr="00F80E3B">
              <w:rPr>
                <w:rFonts w:ascii="Times New Roman" w:hAnsi="Times New Roman" w:cs="Times New Roman"/>
                <w:sz w:val="28"/>
                <w:szCs w:val="28"/>
              </w:rPr>
              <w:t>. «История любви».</w:t>
            </w:r>
          </w:p>
          <w:p w:rsidR="00B67537" w:rsidRPr="00B67537" w:rsidRDefault="00B67537" w:rsidP="00F80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537" w:rsidRDefault="00B67537" w:rsidP="00F80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37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музыкальная жизнь</w:t>
            </w:r>
            <w:r w:rsidR="001A1552">
              <w:rPr>
                <w:rFonts w:ascii="Times New Roman" w:hAnsi="Times New Roman" w:cs="Times New Roman"/>
                <w:b/>
                <w:sz w:val="28"/>
                <w:szCs w:val="28"/>
              </w:rPr>
              <w:t>-2часа.</w:t>
            </w:r>
          </w:p>
          <w:p w:rsidR="00F53A42" w:rsidRDefault="00F53A42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42">
              <w:rPr>
                <w:rFonts w:ascii="Times New Roman" w:hAnsi="Times New Roman" w:cs="Times New Roman"/>
                <w:sz w:val="28"/>
                <w:szCs w:val="28"/>
              </w:rPr>
              <w:t>Мир музыкального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552" w:rsidRDefault="001A1552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52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выдающиеся, композиторы, вокальные  исполнители и инструментальные коллективы.</w:t>
            </w:r>
          </w:p>
          <w:p w:rsidR="001A1552" w:rsidRDefault="001A1552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52">
              <w:rPr>
                <w:rFonts w:ascii="Times New Roman" w:hAnsi="Times New Roman" w:cs="Times New Roman"/>
                <w:sz w:val="28"/>
                <w:szCs w:val="28"/>
              </w:rPr>
              <w:t>Классическая музыка в современных обработках.</w:t>
            </w:r>
          </w:p>
          <w:p w:rsidR="001A1552" w:rsidRDefault="001A1552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2" w:rsidRDefault="001A1552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2" w:rsidRDefault="001A1552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2" w:rsidRDefault="001A1552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2" w:rsidRDefault="001A1552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2" w:rsidRDefault="001A1552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2" w:rsidRDefault="001A1552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2" w:rsidRDefault="001A1552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2" w:rsidRDefault="001A1552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2" w:rsidRDefault="001A1552" w:rsidP="00F80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Значение музыки в жизни 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-2часа.</w:t>
            </w:r>
          </w:p>
          <w:p w:rsidR="00B82016" w:rsidRDefault="00B82016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16">
              <w:rPr>
                <w:rFonts w:ascii="Times New Roman" w:hAnsi="Times New Roman" w:cs="Times New Roman"/>
                <w:sz w:val="28"/>
                <w:szCs w:val="28"/>
              </w:rPr>
              <w:t>Своеобразие видения картины мира в национальных музыкальных культурах Востока и Запада.</w:t>
            </w:r>
          </w:p>
          <w:p w:rsidR="00B82016" w:rsidRPr="00B82016" w:rsidRDefault="00B82016" w:rsidP="00F8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16">
              <w:rPr>
                <w:rFonts w:ascii="Times New Roman" w:hAnsi="Times New Roman" w:cs="Times New Roman"/>
                <w:sz w:val="28"/>
                <w:szCs w:val="28"/>
              </w:rPr>
              <w:t>Мир музыкального театра. Наследие выдающихся зарубежных исполнителей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A70D15" w:rsidRPr="0066091E" w:rsidRDefault="00A70D15" w:rsidP="00A7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Интонация как носитель образного смысла. Многообразие интонационно-образных построений. Средства музыкальной выразительн</w:t>
            </w:r>
            <w:r w:rsidR="0066091E">
              <w:rPr>
                <w:rFonts w:ascii="Times New Roman" w:hAnsi="Times New Roman" w:cs="Times New Roman"/>
                <w:sz w:val="28"/>
                <w:szCs w:val="28"/>
              </w:rPr>
              <w:t xml:space="preserve">ости в создании музыкального </w:t>
            </w:r>
            <w:proofErr w:type="spellStart"/>
            <w:r w:rsidR="0066091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6091E">
              <w:rPr>
                <w:rFonts w:ascii="Times New Roman" w:hAnsi="Times New Roman" w:cs="Times New Roman"/>
                <w:sz w:val="28"/>
                <w:szCs w:val="28"/>
              </w:rPr>
              <w:t>аза</w:t>
            </w:r>
            <w:proofErr w:type="spellEnd"/>
            <w:r w:rsidRPr="0066091E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 сонатно-симфонический цикл, сюита), их возможности</w:t>
            </w:r>
            <w:r w:rsidRPr="001A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091E">
              <w:rPr>
                <w:rFonts w:ascii="Times New Roman" w:hAnsi="Times New Roman" w:cs="Times New Roman"/>
                <w:sz w:val="28"/>
                <w:szCs w:val="28"/>
              </w:rPr>
              <w:t xml:space="preserve">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</w:t>
            </w:r>
            <w:r w:rsidRPr="0066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 с литературой. Взаимодействие музыки и литературы в музыкальном театре. Программная музыка.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в изобразительном</w:t>
            </w:r>
          </w:p>
          <w:p w:rsidR="00A70D15" w:rsidRPr="0066091E" w:rsidRDefault="00A70D15" w:rsidP="00A7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1E">
              <w:rPr>
                <w:rFonts w:ascii="Times New Roman" w:hAnsi="Times New Roman" w:cs="Times New Roman"/>
                <w:sz w:val="28"/>
                <w:szCs w:val="28"/>
              </w:rPr>
              <w:t>искусстве. Символика скульптуры, архитектуры, музыки.</w:t>
            </w:r>
          </w:p>
          <w:p w:rsidR="00C86E50" w:rsidRPr="001A1552" w:rsidRDefault="00C86E50" w:rsidP="00A7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A7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A7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A7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A7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A7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A7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A7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A7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A7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66091E" w:rsidRDefault="00C86E50" w:rsidP="00C8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1E"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(хоровое, соревновательное, </w:t>
            </w:r>
            <w:proofErr w:type="spellStart"/>
            <w:r w:rsidRPr="0066091E">
              <w:rPr>
                <w:rFonts w:ascii="Times New Roman" w:hAnsi="Times New Roman" w:cs="Times New Roman"/>
                <w:sz w:val="28"/>
                <w:szCs w:val="28"/>
              </w:rPr>
              <w:t>сказительное</w:t>
            </w:r>
            <w:proofErr w:type="spellEnd"/>
            <w:r w:rsidRPr="0066091E">
              <w:rPr>
                <w:rFonts w:ascii="Times New Roman" w:hAnsi="Times New Roman" w:cs="Times New Roman"/>
                <w:sz w:val="28"/>
                <w:szCs w:val="28"/>
              </w:rPr>
              <w:t>). Музыкальный фольклор народов</w:t>
            </w:r>
            <w:r w:rsidRPr="001A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091E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  <w:r w:rsidRPr="001A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66091E">
              <w:rPr>
                <w:rFonts w:ascii="Times New Roman" w:hAnsi="Times New Roman" w:cs="Times New Roman"/>
                <w:sz w:val="28"/>
                <w:szCs w:val="28"/>
              </w:rPr>
              <w:t>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      </w:r>
          </w:p>
          <w:p w:rsidR="00C86E50" w:rsidRPr="0066091E" w:rsidRDefault="00C86E50" w:rsidP="00C86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50" w:rsidRPr="0066091E" w:rsidRDefault="00C86E50" w:rsidP="00C86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50" w:rsidRPr="001A1552" w:rsidRDefault="00C86E50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E50" w:rsidRPr="001A1552" w:rsidRDefault="00C86E50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1E">
              <w:rPr>
                <w:rFonts w:ascii="Times New Roman" w:hAnsi="Times New Roman" w:cs="Times New Roman"/>
                <w:sz w:val="28"/>
                <w:szCs w:val="28"/>
              </w:rPr>
              <w:t>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 Глинка, М.П. Мусоргский, А.П. Бородин, Н.А. Римский-Корсаков, П.И. Чайковский, С.В. Рахманинов). Роль фольклора в становлении профессионального музыкального искусства. Духовная музыка русских композиторов</w:t>
            </w:r>
            <w:r w:rsidRPr="001A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6091E">
              <w:rPr>
                <w:rFonts w:ascii="Times New Roman" w:hAnsi="Times New Roman" w:cs="Times New Roman"/>
                <w:sz w:val="28"/>
                <w:szCs w:val="28"/>
              </w:rPr>
              <w:t>Традиции русской музыкальной</w:t>
            </w:r>
            <w:r w:rsidRPr="001A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091E">
              <w:rPr>
                <w:rFonts w:ascii="Times New Roman" w:hAnsi="Times New Roman" w:cs="Times New Roman"/>
                <w:sz w:val="28"/>
                <w:szCs w:val="28"/>
              </w:rPr>
              <w:t>классики,</w:t>
            </w:r>
            <w:r w:rsidRPr="001A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091E">
              <w:rPr>
                <w:rFonts w:ascii="Times New Roman" w:hAnsi="Times New Roman" w:cs="Times New Roman"/>
                <w:sz w:val="28"/>
                <w:szCs w:val="28"/>
              </w:rPr>
              <w:t>стилевые черты русской классической музыкальной школы.</w:t>
            </w:r>
          </w:p>
          <w:p w:rsidR="00C86E50" w:rsidRPr="001A1552" w:rsidRDefault="00C86E50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62A" w:rsidRPr="001A1552" w:rsidRDefault="00EC662A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62A" w:rsidRPr="001A1552" w:rsidRDefault="00EC662A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62A" w:rsidRPr="001A1552" w:rsidRDefault="00EC662A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62A" w:rsidRPr="001A1552" w:rsidRDefault="00EC662A" w:rsidP="00C86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62A" w:rsidRPr="0066091E" w:rsidRDefault="00EC662A" w:rsidP="00EC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1E">
              <w:rPr>
                <w:rFonts w:ascii="Times New Roman" w:hAnsi="Times New Roman" w:cs="Times New Roman"/>
                <w:sz w:val="28"/>
                <w:szCs w:val="28"/>
              </w:rPr>
              <w:t xml:space="preserve">Средневековая духовная музыка: григорианский хорал. Жанры зарубежной духовной и светской музыки в эпохи </w:t>
            </w:r>
            <w:r w:rsidRPr="0066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Возрождения и Барокко (мадригал, мотет, фуга, месса, реквием, шансон). И.С. Бах – выдающийся музыкант эпохи Барокко. Венская классическая школа (Й. Гайдн, В. Моцарт, Л. Бетховен). Творчество композиторов-романтиков Ф. Шопен, Ф. Лист, Р. Шуман, </w:t>
            </w:r>
            <w:proofErr w:type="spellStart"/>
            <w:r w:rsidRPr="0066091E"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 w:rsidRPr="0066091E">
              <w:rPr>
                <w:rFonts w:ascii="Times New Roman" w:hAnsi="Times New Roman" w:cs="Times New Roman"/>
                <w:sz w:val="28"/>
                <w:szCs w:val="28"/>
              </w:rPr>
              <w:t xml:space="preserve">, Э. Григ). Оперный жанр в творчестве композиторов XIX века (Ж. Бизе, Дж. Верди). Основные жанры светской музыки (соната, симфония, камерно-инструментальная и вокальная музыка, опера, балет). Развитие жанров светской музыки Основные жанры светской музыки XIX века (соната, симфония, камерно-инструментальная и </w:t>
            </w:r>
          </w:p>
          <w:p w:rsidR="00EC662A" w:rsidRPr="0066091E" w:rsidRDefault="00EC662A" w:rsidP="00EC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1E">
              <w:rPr>
                <w:rFonts w:ascii="Times New Roman" w:hAnsi="Times New Roman" w:cs="Times New Roman"/>
                <w:sz w:val="28"/>
                <w:szCs w:val="28"/>
              </w:rPr>
              <w:t>вокальная музыка, опера, балет). Развитие жанров светской музыки (камерная инструментальная и</w:t>
            </w:r>
            <w:r w:rsidRPr="001A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091E"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музыка, концерт, симфония, опера, балет). </w:t>
            </w: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5E0" w:rsidRPr="001A1552" w:rsidRDefault="00F345E0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537" w:rsidRPr="001A1552" w:rsidRDefault="00F345E0" w:rsidP="00EC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52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всемирно известных отечественных композиторов (И.Ф. Стравинский, С.С.</w:t>
            </w:r>
            <w:r w:rsidRPr="001A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1552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Прокофьев, Д.Д. Шостакович, Г.В. Свиридов, Р. Щедрин, А.И. Хачатурян, А.Г. </w:t>
            </w:r>
            <w:proofErr w:type="spellStart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 xml:space="preserve">) и зарубежных композиторов ХХ столетия (К. Дебюсси, К. </w:t>
            </w:r>
            <w:proofErr w:type="spellStart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>, М. Равель, Б. Бриттен, А. Шенберг).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</w:t>
            </w:r>
            <w:r w:rsidR="00073C7E" w:rsidRPr="001A15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552">
              <w:rPr>
                <w:rFonts w:ascii="Times New Roman" w:hAnsi="Times New Roman" w:cs="Times New Roman"/>
                <w:sz w:val="28"/>
                <w:szCs w:val="28"/>
              </w:rPr>
              <w:t xml:space="preserve">ролл.). Мюзикл. Электронная музыка. Современные технологии записи и воспроизведения музыки. </w:t>
            </w:r>
          </w:p>
          <w:p w:rsidR="00B67537" w:rsidRPr="001A1552" w:rsidRDefault="00B67537" w:rsidP="00EC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37" w:rsidRPr="001A1552" w:rsidRDefault="00B67537" w:rsidP="00EC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552">
              <w:rPr>
                <w:rFonts w:ascii="Times New Roman" w:hAnsi="Times New Roman" w:cs="Times New Roman"/>
                <w:sz w:val="28"/>
                <w:szCs w:val="28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</w:t>
            </w:r>
            <w:proofErr w:type="gramStart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>).Наследие</w:t>
            </w:r>
            <w:proofErr w:type="gramEnd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 xml:space="preserve"> выдающихся отечественных (Ф.И. Шаляпин, Д.Ф. Ойстрах, А.В. Свешников; Д.А. Хворостовский, А.Ю. Нетребко, В.Т. Спиваков, Н.Л. Луганский, Д.Л. </w:t>
            </w:r>
            <w:proofErr w:type="spellStart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>Мацуев</w:t>
            </w:r>
            <w:proofErr w:type="spellEnd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 xml:space="preserve"> и др.) и зарубежных исполнителей (Э. </w:t>
            </w:r>
            <w:proofErr w:type="spellStart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>Карузо</w:t>
            </w:r>
            <w:proofErr w:type="spellEnd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>Каллас</w:t>
            </w:r>
            <w:proofErr w:type="spellEnd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 xml:space="preserve">; Л. Паваротти, М. </w:t>
            </w:r>
            <w:proofErr w:type="spellStart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>Кабалье</w:t>
            </w:r>
            <w:proofErr w:type="spellEnd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>Клиберн</w:t>
            </w:r>
            <w:proofErr w:type="spellEnd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>Кельмпфф</w:t>
            </w:r>
            <w:proofErr w:type="spellEnd"/>
            <w:r w:rsidRPr="001A1552">
              <w:rPr>
                <w:rFonts w:ascii="Times New Roman" w:hAnsi="Times New Roman" w:cs="Times New Roman"/>
                <w:sz w:val="28"/>
                <w:szCs w:val="28"/>
              </w:rPr>
              <w:t xml:space="preserve"> и др.) классической музыки. Современные выдающиеся, композиторы, вокальные  исполнители и</w:t>
            </w:r>
            <w:r w:rsidRPr="001A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1552">
              <w:rPr>
                <w:rFonts w:ascii="Times New Roman" w:hAnsi="Times New Roman" w:cs="Times New Roman"/>
                <w:sz w:val="28"/>
                <w:szCs w:val="28"/>
              </w:rPr>
              <w:t>инструментальные коллективы. Всемирные центры</w:t>
            </w:r>
            <w:r w:rsidRPr="001A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155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культуры и музыкального образования. Может ли современная музыка считаться классической? </w:t>
            </w:r>
            <w:r w:rsidRPr="001A1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Классическая музыка в современных обработках.</w:t>
            </w:r>
          </w:p>
          <w:p w:rsidR="001A1552" w:rsidRPr="001A1552" w:rsidRDefault="001A1552" w:rsidP="00EC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5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 искусства. </w:t>
            </w:r>
          </w:p>
        </w:tc>
      </w:tr>
    </w:tbl>
    <w:p w:rsidR="00A70D15" w:rsidRPr="00375D3E" w:rsidRDefault="00A70D15" w:rsidP="006C74E4">
      <w:pPr>
        <w:rPr>
          <w:rFonts w:ascii="Times New Roman" w:hAnsi="Times New Roman" w:cs="Times New Roman"/>
          <w:b/>
          <w:sz w:val="28"/>
          <w:szCs w:val="28"/>
        </w:rPr>
      </w:pPr>
    </w:p>
    <w:p w:rsidR="00375D3E" w:rsidRDefault="00375D3E" w:rsidP="005856A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75D3E" w:rsidTr="000E21B5">
        <w:trPr>
          <w:trHeight w:val="10055"/>
        </w:trPr>
        <w:tc>
          <w:tcPr>
            <w:tcW w:w="7393" w:type="dxa"/>
          </w:tcPr>
          <w:p w:rsidR="005856A0" w:rsidRDefault="005856A0" w:rsidP="00375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7класс</w:t>
            </w:r>
          </w:p>
          <w:p w:rsidR="00375D3E" w:rsidRDefault="00097BED" w:rsidP="00375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BED">
              <w:rPr>
                <w:rFonts w:ascii="Times New Roman" w:hAnsi="Times New Roman" w:cs="Times New Roman"/>
                <w:b/>
                <w:sz w:val="28"/>
                <w:szCs w:val="28"/>
              </w:rPr>
              <w:t>Музыка как вид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 часов.</w:t>
            </w:r>
          </w:p>
          <w:p w:rsidR="00097BED" w:rsidRPr="00097BED" w:rsidRDefault="00097BED" w:rsidP="0009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Камерная инструментальная музыка. Ф. Шопен. Вальс № 6 (ре бемоль мажор). Вальс № 7 (</w:t>
            </w:r>
            <w:proofErr w:type="gramStart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до диез</w:t>
            </w:r>
            <w:proofErr w:type="gramEnd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 xml:space="preserve"> минор). Вальс № 10 (си минор). Мазурка № 1. Мазурка № 47. Мазурка № 48. Полонез (ля мажор). Ноктюрн фа минор. Этюд № 12 (</w:t>
            </w:r>
            <w:proofErr w:type="gramStart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до минор</w:t>
            </w:r>
            <w:proofErr w:type="gramEnd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 xml:space="preserve">). Полонез (ля мажор). </w:t>
            </w:r>
          </w:p>
          <w:p w:rsidR="00097BED" w:rsidRPr="00097BED" w:rsidRDefault="00097BED" w:rsidP="0009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ED"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Циклические формы инструментальной </w:t>
            </w:r>
            <w:proofErr w:type="spellStart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музыки.Соната</w:t>
            </w:r>
            <w:proofErr w:type="spellEnd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 xml:space="preserve">. Симфония. 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 Й. Гайдн. Симфония № 103 («С тремоло литавр»). I часть, IV часть.  Взаимодействие музыки и литературы в музыкальном театре. В музыкальном театре Опера. М. Мусоргский. Опера «Борис Годунов» (Вступление, Песня </w:t>
            </w:r>
            <w:proofErr w:type="spellStart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Варлаама</w:t>
            </w:r>
            <w:proofErr w:type="spellEnd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, Сцена смерти Бориса, сцена под Кромами). Опера «</w:t>
            </w:r>
            <w:proofErr w:type="spellStart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 xml:space="preserve">» (Вступление, Пляска </w:t>
            </w:r>
            <w:proofErr w:type="spellStart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персидок</w:t>
            </w:r>
            <w:proofErr w:type="spellEnd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097BED" w:rsidRPr="00097BED" w:rsidRDefault="00097BED" w:rsidP="0009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Симфоническая музыка. П. 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</w:t>
            </w:r>
          </w:p>
          <w:p w:rsidR="00097BED" w:rsidRDefault="00097BED" w:rsidP="0009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Симфоническая музыка. П.</w:t>
            </w:r>
            <w:r>
              <w:t xml:space="preserve"> </w:t>
            </w:r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Чайковский. Торжественная увертюра «1812 год». Сюита № 4 «</w:t>
            </w:r>
            <w:proofErr w:type="spellStart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Моцартиана</w:t>
            </w:r>
            <w:proofErr w:type="spellEnd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97BED" w:rsidRDefault="00097BED" w:rsidP="0009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BED" w:rsidRDefault="00097BED" w:rsidP="0009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BED" w:rsidRDefault="00097BED" w:rsidP="0009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BED" w:rsidRDefault="00097BED" w:rsidP="00097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E4" w:rsidRDefault="006C74E4" w:rsidP="00097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E4" w:rsidRDefault="006C74E4" w:rsidP="00097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E4" w:rsidRDefault="006C74E4" w:rsidP="00097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E4" w:rsidRPr="00097BED" w:rsidRDefault="006C74E4" w:rsidP="00097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BED" w:rsidRDefault="00097BED" w:rsidP="00097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BED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музыкальное творчество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 часа.</w:t>
            </w:r>
          </w:p>
          <w:p w:rsidR="00097BED" w:rsidRPr="00097BED" w:rsidRDefault="00097BED" w:rsidP="0009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Основные жанры русской народной вокальной музыки. Героическая тема в русской музыке.</w:t>
            </w:r>
          </w:p>
          <w:p w:rsidR="00097BED" w:rsidRDefault="00097BED" w:rsidP="0009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ED">
              <w:rPr>
                <w:rFonts w:ascii="Times New Roman" w:hAnsi="Times New Roman" w:cs="Times New Roman"/>
                <w:sz w:val="28"/>
                <w:szCs w:val="28"/>
              </w:rPr>
              <w:t xml:space="preserve">Музыка народов мира. А. </w:t>
            </w:r>
            <w:proofErr w:type="spellStart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. Кончерто гроссо. Сюита в старинном стиле для скрипки и фортепиано.</w:t>
            </w:r>
            <w:r>
              <w:t xml:space="preserve"> </w:t>
            </w:r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Ревизская сказка (сюита из музыки к одноименному спектаклю на Таганке): Увертюра (№ 1), Детство Чичико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ва. 2), Шинель (№ 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),Чиновники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097BED" w:rsidRDefault="00097BED" w:rsidP="0009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BED" w:rsidRDefault="00097BED" w:rsidP="0009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BED" w:rsidRDefault="00097BED" w:rsidP="0009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09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E4" w:rsidRDefault="006C74E4" w:rsidP="0009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09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BED" w:rsidRPr="000E21B5" w:rsidRDefault="00097BED" w:rsidP="00890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99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музыка от эпохи средневековья до рубежа XIX-ХХ вв.</w:t>
            </w:r>
            <w:r w:rsidR="00890999">
              <w:rPr>
                <w:rFonts w:ascii="Times New Roman" w:hAnsi="Times New Roman" w:cs="Times New Roman"/>
                <w:b/>
                <w:sz w:val="28"/>
                <w:szCs w:val="28"/>
              </w:rPr>
              <w:t>-6 часов.</w:t>
            </w:r>
          </w:p>
          <w:p w:rsidR="00890999" w:rsidRDefault="00673518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Сюжеты и образы религиозной музыки. « Всенощное бдение».</w:t>
            </w:r>
          </w:p>
          <w:p w:rsidR="00F240DE" w:rsidRDefault="00F240DE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Героическая тема в русской музыке.</w:t>
            </w:r>
          </w:p>
          <w:p w:rsidR="00890999" w:rsidRDefault="00673518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1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русской классической музыкальной школы (М.И. Глинка). М. Глинка. Опера «Иван Сусанин» (Рондо </w:t>
            </w:r>
            <w:proofErr w:type="spellStart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>Антониды</w:t>
            </w:r>
            <w:proofErr w:type="spellEnd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 xml:space="preserve"> из I д., хор «</w:t>
            </w:r>
            <w:proofErr w:type="spellStart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>Разгулялися</w:t>
            </w:r>
            <w:proofErr w:type="spellEnd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>разливалися</w:t>
            </w:r>
            <w:proofErr w:type="spellEnd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 xml:space="preserve">», романс </w:t>
            </w:r>
            <w:proofErr w:type="spellStart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>Антониды</w:t>
            </w:r>
            <w:proofErr w:type="spellEnd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      </w:r>
            <w:proofErr w:type="spellStart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>Наины</w:t>
            </w:r>
            <w:proofErr w:type="spellEnd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>Фарлафа</w:t>
            </w:r>
            <w:proofErr w:type="spellEnd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      </w:r>
            <w:proofErr w:type="spellStart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>Машистова</w:t>
            </w:r>
            <w:proofErr w:type="spellEnd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>). Романс «Жа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воронок» (ст. Н. Кукольника). </w:t>
            </w:r>
          </w:p>
          <w:p w:rsidR="00890999" w:rsidRDefault="00673518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Стилевые особенности в творчестве русских композиторов (М.И. Глинка, М.П. Мусоргский, А.П. Бородин, Н.А. Римский-Корсаков, П.И. Чайковский, С.В. Рахманинов).</w:t>
            </w:r>
            <w:r>
              <w:t xml:space="preserve"> </w:t>
            </w:r>
            <w:r w:rsidRPr="00673518">
              <w:rPr>
                <w:rFonts w:ascii="Times New Roman" w:hAnsi="Times New Roman" w:cs="Times New Roman"/>
                <w:sz w:val="28"/>
                <w:szCs w:val="28"/>
              </w:rPr>
              <w:t>П. 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Торжественная увертюра «1812 год». Сюита № 4 «</w:t>
            </w:r>
            <w:proofErr w:type="spellStart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>Моцартиана</w:t>
            </w:r>
            <w:proofErr w:type="spellEnd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 xml:space="preserve">». Фортепианный цикл «Времена года» («На тройке», «Баркарола»). Ноктюрн до-диез минор. «Всенощное бдение» («Богородице </w:t>
            </w:r>
            <w:proofErr w:type="spellStart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>Дево</w:t>
            </w:r>
            <w:proofErr w:type="spellEnd"/>
            <w:r w:rsidRPr="00673518">
              <w:rPr>
                <w:rFonts w:ascii="Times New Roman" w:hAnsi="Times New Roman" w:cs="Times New Roman"/>
                <w:sz w:val="28"/>
                <w:szCs w:val="28"/>
              </w:rPr>
              <w:t>, радуйся» № 8). «Я ли в поле да не травушка была» (ст. И. Сурикова). «Легенда» (сл. А. Плещеева)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«Покаянная молитва о Руси»</w:t>
            </w:r>
            <w:r w:rsidR="00F240DE">
              <w:t xml:space="preserve"> </w:t>
            </w:r>
            <w:r w:rsidR="00F240DE" w:rsidRPr="00F240DE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русской музыкальной классики, стилевые черты русской классической музыкальной </w:t>
            </w:r>
            <w:proofErr w:type="gramStart"/>
            <w:r w:rsidR="00F240DE" w:rsidRPr="00F240DE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999" w:rsidRDefault="00890999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99" w:rsidRDefault="00890999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99" w:rsidRDefault="00890999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99" w:rsidRPr="00890999" w:rsidRDefault="00890999" w:rsidP="00890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999" w:rsidRPr="00890999" w:rsidRDefault="00890999" w:rsidP="00890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99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музыка от эпохи средневековья до рубежа XIХ-XХ вв.</w:t>
            </w:r>
            <w:r w:rsidR="00456706">
              <w:rPr>
                <w:rFonts w:ascii="Times New Roman" w:hAnsi="Times New Roman" w:cs="Times New Roman"/>
                <w:b/>
                <w:sz w:val="28"/>
                <w:szCs w:val="28"/>
              </w:rPr>
              <w:t>-7 часов</w:t>
            </w:r>
          </w:p>
          <w:p w:rsidR="00890999" w:rsidRDefault="00F240DE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Сюжеты и образы зарубежной религиозной музыки.</w:t>
            </w:r>
          </w:p>
          <w:p w:rsidR="00BA1D1E" w:rsidRDefault="00BA1D1E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направления музыкальной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культуры.(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светская и религиозная музыка).</w:t>
            </w:r>
          </w:p>
          <w:p w:rsidR="00260275" w:rsidRDefault="00BA1D1E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Камерная инструментальная музыка.</w:t>
            </w:r>
            <w:r w:rsidR="00260275">
              <w:rPr>
                <w:rFonts w:ascii="Times New Roman" w:hAnsi="Times New Roman" w:cs="Times New Roman"/>
                <w:sz w:val="28"/>
                <w:szCs w:val="28"/>
              </w:rPr>
              <w:t xml:space="preserve"> Симфоническая </w:t>
            </w:r>
            <w:proofErr w:type="gramStart"/>
            <w:r w:rsidR="00260275">
              <w:rPr>
                <w:rFonts w:ascii="Times New Roman" w:hAnsi="Times New Roman" w:cs="Times New Roman"/>
                <w:sz w:val="28"/>
                <w:szCs w:val="28"/>
              </w:rPr>
              <w:t>музыка(</w:t>
            </w:r>
            <w:proofErr w:type="gramEnd"/>
            <w:r w:rsidR="00260275">
              <w:rPr>
                <w:rFonts w:ascii="Times New Roman" w:hAnsi="Times New Roman" w:cs="Times New Roman"/>
                <w:sz w:val="28"/>
                <w:szCs w:val="28"/>
              </w:rPr>
              <w:t>с тремоло литавр)</w:t>
            </w:r>
            <w:r w:rsidR="00260275">
              <w:t xml:space="preserve"> </w:t>
            </w:r>
            <w:r w:rsidR="00260275" w:rsidRPr="00260275">
              <w:rPr>
                <w:rFonts w:ascii="Times New Roman" w:hAnsi="Times New Roman" w:cs="Times New Roman"/>
                <w:sz w:val="28"/>
                <w:szCs w:val="28"/>
              </w:rPr>
              <w:t xml:space="preserve">Й. Гайдн. Симфония № 103 («С тремоло литавр»). I часть, IV часть. </w:t>
            </w:r>
          </w:p>
          <w:p w:rsidR="00BA1D1E" w:rsidRDefault="00BA1D1E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A1D1E">
              <w:rPr>
                <w:rFonts w:ascii="Times New Roman" w:hAnsi="Times New Roman" w:cs="Times New Roman"/>
                <w:sz w:val="28"/>
                <w:szCs w:val="28"/>
              </w:rPr>
              <w:t xml:space="preserve">В. Моцарт. Фантазия для фортепиано </w:t>
            </w:r>
            <w:proofErr w:type="gramStart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>до минор</w:t>
            </w:r>
            <w:proofErr w:type="gramEnd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 xml:space="preserve">. Фантазия для фортепиано ре минор. Соната </w:t>
            </w:r>
            <w:proofErr w:type="gramStart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>эксп</w:t>
            </w:r>
            <w:proofErr w:type="spellEnd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>. Ι ч.). «Маленькая ночная серенада» (Рондо). Симфония № 40. Симфония № 41 (фрагмент ΙΙ ч.). Реквием («</w:t>
            </w:r>
            <w:proofErr w:type="spellStart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>Diesire</w:t>
            </w:r>
            <w:proofErr w:type="spellEnd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A1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>Lacrimoza</w:t>
            </w:r>
            <w:proofErr w:type="spellEnd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>»). Соната № 11 (I, II, III ч.). Фрагменты из оперы «Волшебная флейт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а». Мотет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verumcorpus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890999" w:rsidRDefault="00BA1D1E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музыкальном театре- Опера «Кармен».</w:t>
            </w:r>
            <w:r>
              <w:t xml:space="preserve"> </w:t>
            </w:r>
            <w:r w:rsidRPr="00BA1D1E">
              <w:rPr>
                <w:rFonts w:ascii="Times New Roman" w:hAnsi="Times New Roman" w:cs="Times New Roman"/>
                <w:sz w:val="28"/>
                <w:szCs w:val="28"/>
              </w:rPr>
              <w:t xml:space="preserve">В. Моцарт. Фантазия для фортепиано </w:t>
            </w:r>
            <w:proofErr w:type="gramStart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>до минор</w:t>
            </w:r>
            <w:proofErr w:type="gramEnd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 xml:space="preserve">. Фантазия для фортепиано ре минор. Соната </w:t>
            </w:r>
            <w:proofErr w:type="gramStart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>эксп</w:t>
            </w:r>
            <w:proofErr w:type="spellEnd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>. Ι ч.). «Маленькая ночная серенада» (Рондо). Симфония № 40. Симфония № 41 (фрагмент ΙΙ ч.). Реквием («</w:t>
            </w:r>
            <w:proofErr w:type="spellStart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>Diesire</w:t>
            </w:r>
            <w:proofErr w:type="spellEnd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>Lacrimoza</w:t>
            </w:r>
            <w:proofErr w:type="spellEnd"/>
            <w:r w:rsidRPr="00BA1D1E">
              <w:rPr>
                <w:rFonts w:ascii="Times New Roman" w:hAnsi="Times New Roman" w:cs="Times New Roman"/>
                <w:sz w:val="28"/>
                <w:szCs w:val="28"/>
              </w:rPr>
              <w:t>»). Соната № 11 (I, II, III ч.). Фрагменты из оперы «Волшебная флейт</w:t>
            </w:r>
            <w:r w:rsidR="00260275">
              <w:rPr>
                <w:rFonts w:ascii="Times New Roman" w:hAnsi="Times New Roman" w:cs="Times New Roman"/>
                <w:sz w:val="28"/>
                <w:szCs w:val="28"/>
              </w:rPr>
              <w:t>а». Мотет «</w:t>
            </w:r>
            <w:proofErr w:type="spellStart"/>
            <w:r w:rsidR="00260275">
              <w:rPr>
                <w:rFonts w:ascii="Times New Roman" w:hAnsi="Times New Roman" w:cs="Times New Roman"/>
                <w:sz w:val="28"/>
                <w:szCs w:val="28"/>
              </w:rPr>
              <w:t>Ave</w:t>
            </w:r>
            <w:proofErr w:type="spellEnd"/>
            <w:r w:rsidR="00260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60275">
              <w:rPr>
                <w:rFonts w:ascii="Times New Roman" w:hAnsi="Times New Roman" w:cs="Times New Roman"/>
                <w:sz w:val="28"/>
                <w:szCs w:val="28"/>
              </w:rPr>
              <w:t>verumcorpus</w:t>
            </w:r>
            <w:proofErr w:type="spellEnd"/>
            <w:r w:rsidR="002602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0999" w:rsidRPr="00890999" w:rsidRDefault="00890999" w:rsidP="00890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1B5" w:rsidRDefault="00890999" w:rsidP="00890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99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и зарубежная музыкальная культура XX в.</w:t>
            </w:r>
            <w:r w:rsidR="004567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90999" w:rsidRPr="000E21B5" w:rsidRDefault="00456706" w:rsidP="00890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E2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часов.</w:t>
            </w:r>
          </w:p>
          <w:p w:rsidR="00456706" w:rsidRPr="00456706" w:rsidRDefault="00456706" w:rsidP="0045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русской классической музыкаль</w:t>
            </w:r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ной школы М.И. Глинка </w:t>
            </w:r>
            <w:proofErr w:type="gramStart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Опера  M.И.</w:t>
            </w:r>
            <w:proofErr w:type="gramEnd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 Глинки «Иван Сусанин». (Рондо </w:t>
            </w:r>
            <w:proofErr w:type="spellStart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Антониды</w:t>
            </w:r>
            <w:proofErr w:type="spellEnd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 из I д., хор «</w:t>
            </w:r>
            <w:proofErr w:type="spellStart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Разгулялися</w:t>
            </w:r>
            <w:proofErr w:type="spellEnd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разливалися</w:t>
            </w:r>
            <w:proofErr w:type="spellEnd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», Ария Сусанина из IV д., хор «Славься!»). Опера «Руслан и Людмила» (Увертюра, Сцена </w:t>
            </w:r>
            <w:proofErr w:type="spellStart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Наины</w:t>
            </w:r>
            <w:proofErr w:type="spellEnd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Фарлафа</w:t>
            </w:r>
            <w:proofErr w:type="spellEnd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, Персидский хор, заклю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чительный хор «Слава великим бо</w:t>
            </w:r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гам!»). </w:t>
            </w:r>
          </w:p>
          <w:p w:rsidR="00890999" w:rsidRDefault="00456706" w:rsidP="0045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всемирно известных отечественных композиторов (И.Ф. Стравинский, С.С. Прокофьев, Д.Д. Шостакович, Г.В. Свиридов, Р. Щедрин, А.И. Хачатурян, А.Г. </w:t>
            </w:r>
            <w:proofErr w:type="spellStart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proofErr w:type="gramStart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скрипки с оркестром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А.Хачатурян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706" w:rsidRPr="00456706" w:rsidRDefault="00456706" w:rsidP="0045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Опера А. П. </w:t>
            </w:r>
            <w:proofErr w:type="spellStart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Бо¬родина</w:t>
            </w:r>
            <w:proofErr w:type="spellEnd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 «Князь Игорь» «Хор из пролога «Солнцу красному слава!»,</w:t>
            </w:r>
          </w:p>
          <w:p w:rsidR="00456706" w:rsidRPr="00456706" w:rsidRDefault="00456706" w:rsidP="0045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Опера А. П. </w:t>
            </w:r>
            <w:proofErr w:type="spellStart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Бо¬родина</w:t>
            </w:r>
            <w:proofErr w:type="spellEnd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 «Князь Игорь» «Ария Князя Игоря из II д., Половецкая пляска с хором из II д., Плач Ярославны из IV д.».</w:t>
            </w:r>
          </w:p>
          <w:p w:rsidR="00456706" w:rsidRPr="00456706" w:rsidRDefault="00456706" w:rsidP="0045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Рок-опера </w:t>
            </w:r>
            <w:proofErr w:type="spellStart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Уэббера</w:t>
            </w:r>
            <w:proofErr w:type="spellEnd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 «Иисус Христос-суперзвезда». Рок-музыка и ее отдельные направления (рок-опера, рок-н-</w:t>
            </w:r>
            <w:r w:rsidRPr="00456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ролл.).</w:t>
            </w:r>
          </w:p>
          <w:p w:rsidR="00456706" w:rsidRPr="00456706" w:rsidRDefault="00456706" w:rsidP="0045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Камерная и инструментальная музыка: этюд. Г. Свиридов. Кантата «Памяти С. Есенина» (ΙΙ ч. «Поет зима, аукает»). Сюита «Время, вперед!» (VI ч.). «Музыкальные иллюстрации к повести А.С. Пушкина «Метель» («Тройка», «Вальс», «Весна и осень», «Романс», «Пастораль», «Военный марш», «Венчание»). Музыка к драме А. Толстого «Царь Федор </w:t>
            </w:r>
            <w:proofErr w:type="spellStart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Иоанович</w:t>
            </w:r>
            <w:proofErr w:type="spellEnd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» («Любовь святая»).</w:t>
            </w:r>
          </w:p>
          <w:p w:rsidR="00890999" w:rsidRDefault="00456706" w:rsidP="0045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Циклич</w:t>
            </w:r>
            <w:r w:rsidR="00E3518F">
              <w:rPr>
                <w:rFonts w:ascii="Times New Roman" w:hAnsi="Times New Roman" w:cs="Times New Roman"/>
                <w:sz w:val="28"/>
                <w:szCs w:val="28"/>
              </w:rPr>
              <w:t>еские формы инструментальной му</w:t>
            </w:r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зыки. Знакомство с творчеством всемирно известных зарубежных композиторов ХХ столетия (К. </w:t>
            </w:r>
            <w:proofErr w:type="gramStart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  <w:proofErr w:type="spellStart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бюсси</w:t>
            </w:r>
            <w:proofErr w:type="spellEnd"/>
            <w:proofErr w:type="gramEnd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 xml:space="preserve">, М. Равель, Б. Бриттен, А. </w:t>
            </w:r>
            <w:proofErr w:type="spellStart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Шен-берг</w:t>
            </w:r>
            <w:proofErr w:type="spellEnd"/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3518F" w:rsidRDefault="00E3518F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Рок-. опера «Иисус Христос-суперзвезда.</w:t>
            </w:r>
          </w:p>
          <w:p w:rsidR="00E3518F" w:rsidRDefault="00E3518F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Популярные хиты из мюзиклов и рок-опер.</w:t>
            </w:r>
            <w:r>
              <w:t xml:space="preserve"> </w:t>
            </w:r>
            <w:r w:rsidRPr="00E3518F">
              <w:rPr>
                <w:rFonts w:ascii="Times New Roman" w:hAnsi="Times New Roman" w:cs="Times New Roman"/>
                <w:sz w:val="28"/>
                <w:szCs w:val="28"/>
              </w:rPr>
              <w:t xml:space="preserve">А. Журбин. Рок-опера «Орфей и </w:t>
            </w:r>
            <w:proofErr w:type="spellStart"/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по выбору учителя). </w:t>
            </w:r>
            <w:r w:rsidRPr="00E3518F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Уэббер</w:t>
            </w:r>
            <w:proofErr w:type="spellEnd"/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. Рок-опера «Иисус Христос – суперзвезда» (фрагменты по выбору учителя). Мюзикл «Кошки», либретто по Т. Элиоту (фрагменты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учителя)</w:t>
            </w:r>
          </w:p>
          <w:p w:rsidR="00890999" w:rsidRPr="00890999" w:rsidRDefault="00890999" w:rsidP="00890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999" w:rsidRDefault="00890999" w:rsidP="00890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99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музыкальная жизнь</w:t>
            </w:r>
            <w:r w:rsidR="00E3518F">
              <w:rPr>
                <w:rFonts w:ascii="Times New Roman" w:hAnsi="Times New Roman" w:cs="Times New Roman"/>
                <w:b/>
                <w:sz w:val="28"/>
                <w:szCs w:val="28"/>
              </w:rPr>
              <w:t>-2 часа.</w:t>
            </w:r>
          </w:p>
          <w:p w:rsidR="00E3518F" w:rsidRDefault="00456706" w:rsidP="00E3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706">
              <w:rPr>
                <w:rFonts w:ascii="Times New Roman" w:hAnsi="Times New Roman" w:cs="Times New Roman"/>
                <w:sz w:val="28"/>
                <w:szCs w:val="28"/>
              </w:rPr>
              <w:t>Классика и современность.</w:t>
            </w:r>
          </w:p>
          <w:p w:rsidR="00E3518F" w:rsidRPr="00E3518F" w:rsidRDefault="00E3518F" w:rsidP="00E3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E3518F">
              <w:rPr>
                <w:rFonts w:ascii="Times New Roman" w:hAnsi="Times New Roman" w:cs="Times New Roman"/>
                <w:sz w:val="28"/>
                <w:szCs w:val="28"/>
              </w:rPr>
              <w:t xml:space="preserve">Камерная и инструментальная музыка: этюд. Г. Свиридов. Кантата «Памяти С. Есенина» (ΙΙ ч. «Поет зима, аукает»). Сюита «Время, вперед!» (VI ч.). «Музыкальные иллюстрации к повести А.С. Пушкина «Метель» («Тройка», «Вальс», «Весна и осень», «Романс», «Пастораль», «Военный марш», «Венчание»). Музыка к драме А. Толстого «Царь Федор </w:t>
            </w:r>
            <w:proofErr w:type="spellStart"/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Иоанович</w:t>
            </w:r>
            <w:proofErr w:type="spellEnd"/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» («Любовь святая»).</w:t>
            </w:r>
          </w:p>
          <w:p w:rsidR="00E3518F" w:rsidRPr="00E3518F" w:rsidRDefault="00E3518F" w:rsidP="00E3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Соната. В.А. Моцарт. Фантазия для фортепиано </w:t>
            </w:r>
            <w:proofErr w:type="gramStart"/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до минор</w:t>
            </w:r>
            <w:proofErr w:type="gramEnd"/>
            <w:r w:rsidRPr="00E3518F">
              <w:rPr>
                <w:rFonts w:ascii="Times New Roman" w:hAnsi="Times New Roman" w:cs="Times New Roman"/>
                <w:sz w:val="28"/>
                <w:szCs w:val="28"/>
              </w:rPr>
              <w:t xml:space="preserve">. Фантазия для фортепиано ре минор. Соната </w:t>
            </w:r>
            <w:proofErr w:type="gramStart"/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эксп</w:t>
            </w:r>
            <w:proofErr w:type="spellEnd"/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. Ι ч.). «Маленькая ночная серенада» (Рондо).</w:t>
            </w:r>
          </w:p>
          <w:p w:rsidR="00890999" w:rsidRPr="00E3518F" w:rsidRDefault="00E3518F" w:rsidP="00E3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Соната. Симфония № 40. Симфония № 41 (</w:t>
            </w:r>
            <w:proofErr w:type="spellStart"/>
            <w:proofErr w:type="gramStart"/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фраг</w:t>
            </w:r>
            <w:proofErr w:type="spellEnd"/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-мент</w:t>
            </w:r>
            <w:proofErr w:type="gramEnd"/>
            <w:r w:rsidRPr="00E3518F">
              <w:rPr>
                <w:rFonts w:ascii="Times New Roman" w:hAnsi="Times New Roman" w:cs="Times New Roman"/>
                <w:sz w:val="28"/>
                <w:szCs w:val="28"/>
              </w:rPr>
              <w:t xml:space="preserve"> ΙΙ ч.).</w:t>
            </w:r>
          </w:p>
          <w:p w:rsidR="00890999" w:rsidRPr="000E21B5" w:rsidRDefault="00E3518F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Может ли современная музыка считаться классической? Классическая музыка в современных обработках.</w:t>
            </w:r>
          </w:p>
          <w:p w:rsidR="00890999" w:rsidRDefault="00890999" w:rsidP="00890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999" w:rsidRDefault="00890999" w:rsidP="00890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9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музыки в жизни человека</w:t>
            </w:r>
            <w:r w:rsidR="00E3518F">
              <w:rPr>
                <w:rFonts w:ascii="Times New Roman" w:hAnsi="Times New Roman" w:cs="Times New Roman"/>
                <w:b/>
                <w:sz w:val="28"/>
                <w:szCs w:val="28"/>
              </w:rPr>
              <w:t>-2 часа.</w:t>
            </w:r>
          </w:p>
          <w:p w:rsidR="00E3518F" w:rsidRDefault="00E3518F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Музыка народов мира.</w:t>
            </w:r>
          </w:p>
          <w:p w:rsidR="00E3518F" w:rsidRDefault="00E3518F" w:rsidP="0089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18F">
              <w:rPr>
                <w:rFonts w:ascii="Times New Roman" w:hAnsi="Times New Roman" w:cs="Times New Roman"/>
                <w:sz w:val="28"/>
                <w:szCs w:val="28"/>
              </w:rPr>
              <w:t>Своеобразие видения картины мира в национальных музыкальных культурах Востока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апада. </w:t>
            </w:r>
          </w:p>
          <w:p w:rsidR="00514230" w:rsidRPr="00514230" w:rsidRDefault="00514230" w:rsidP="00514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30">
              <w:rPr>
                <w:rFonts w:ascii="Times New Roman" w:hAnsi="Times New Roman" w:cs="Times New Roman"/>
                <w:sz w:val="28"/>
                <w:szCs w:val="28"/>
              </w:rPr>
              <w:t>Преобразующая сила музыки как вида искусства.</w:t>
            </w:r>
            <w:r>
              <w:t xml:space="preserve"> </w:t>
            </w:r>
            <w:r w:rsidRPr="00514230">
              <w:rPr>
                <w:rFonts w:ascii="Times New Roman" w:hAnsi="Times New Roman" w:cs="Times New Roman"/>
                <w:sz w:val="28"/>
                <w:szCs w:val="28"/>
              </w:rPr>
              <w:t>Симфоническ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музыка. Д. Шостакович. Симфо</w:t>
            </w:r>
            <w:r w:rsidRPr="00514230">
              <w:rPr>
                <w:rFonts w:ascii="Times New Roman" w:hAnsi="Times New Roman" w:cs="Times New Roman"/>
                <w:sz w:val="28"/>
                <w:szCs w:val="28"/>
              </w:rPr>
              <w:t>ния № 7 «Лени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нградская». «Праздничная увертю</w:t>
            </w:r>
            <w:r w:rsidRPr="00514230">
              <w:rPr>
                <w:rFonts w:ascii="Times New Roman" w:hAnsi="Times New Roman" w:cs="Times New Roman"/>
                <w:sz w:val="28"/>
                <w:szCs w:val="28"/>
              </w:rPr>
              <w:t>ра». Симфоническая музыка.  П. 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</w:t>
            </w:r>
          </w:p>
          <w:p w:rsidR="00514230" w:rsidRPr="00E3518F" w:rsidRDefault="00514230" w:rsidP="00514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30">
              <w:rPr>
                <w:rFonts w:ascii="Times New Roman" w:hAnsi="Times New Roman" w:cs="Times New Roman"/>
                <w:sz w:val="28"/>
                <w:szCs w:val="28"/>
              </w:rPr>
              <w:t>Симфоническ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музыка. П. Чайковский. Торже</w:t>
            </w:r>
            <w:r w:rsidRPr="00514230">
              <w:rPr>
                <w:rFonts w:ascii="Times New Roman" w:hAnsi="Times New Roman" w:cs="Times New Roman"/>
                <w:sz w:val="28"/>
                <w:szCs w:val="28"/>
              </w:rPr>
              <w:t>ственная уве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ртюра «1812 год». Сюита № 4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514230">
              <w:rPr>
                <w:rFonts w:ascii="Times New Roman" w:hAnsi="Times New Roman" w:cs="Times New Roman"/>
                <w:sz w:val="28"/>
                <w:szCs w:val="28"/>
              </w:rPr>
              <w:t>цартиана</w:t>
            </w:r>
            <w:proofErr w:type="spellEnd"/>
            <w:r w:rsidRPr="0051423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393" w:type="dxa"/>
          </w:tcPr>
          <w:p w:rsidR="00097BED" w:rsidRDefault="00097BED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Интонация как носитель образного смысла. Многообразие интонационно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7BED">
              <w:rPr>
                <w:rFonts w:ascii="Times New Roman" w:hAnsi="Times New Roman" w:cs="Times New Roman"/>
                <w:sz w:val="28"/>
                <w:szCs w:val="28"/>
              </w:rPr>
              <w:t xml:space="preserve">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</w:t>
            </w:r>
            <w:r w:rsidR="006C74E4">
              <w:rPr>
                <w:rFonts w:ascii="Times New Roman" w:hAnsi="Times New Roman" w:cs="Times New Roman"/>
                <w:sz w:val="28"/>
                <w:szCs w:val="28"/>
              </w:rPr>
              <w:t>скульптуры, архитектуры, музыки</w:t>
            </w:r>
            <w:r w:rsidR="00A37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99" w:rsidRDefault="00097BED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(хоровое, соревновательное, </w:t>
            </w:r>
            <w:proofErr w:type="spellStart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сказительное</w:t>
            </w:r>
            <w:proofErr w:type="spellEnd"/>
            <w:r w:rsidRPr="00097BED">
              <w:rPr>
                <w:rFonts w:ascii="Times New Roman" w:hAnsi="Times New Roman" w:cs="Times New Roman"/>
                <w:sz w:val="28"/>
                <w:szCs w:val="28"/>
              </w:rPr>
              <w:t>). 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фольклора разных стран. </w:t>
            </w:r>
          </w:p>
          <w:p w:rsidR="00F240DE" w:rsidRDefault="00890999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 Глинка, М.П. Мусоргский, А.П. Бородин, Н.А. Римский-Корсаков, П.И. Чайковский, С.В. 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      </w:r>
          </w:p>
          <w:p w:rsidR="00F240DE" w:rsidRDefault="00F240DE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99" w:rsidRDefault="00890999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99">
              <w:rPr>
                <w:rFonts w:ascii="Times New Roman" w:hAnsi="Times New Roman" w:cs="Times New Roman"/>
                <w:sz w:val="28"/>
                <w:szCs w:val="28"/>
              </w:rPr>
      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 Бах – выдающийся музыкант эпохи Барокко. Венская классическая школа (Й. Гайдн, В. Моцарт, Л. Бетховен). Творчество композиторов-романтиков Ф. Шопен, Ф. Лист, Р. Шуман, </w:t>
            </w:r>
            <w:proofErr w:type="spellStart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, Э. Григ). Оперный жанр в творчестве композиторов XIX века (Ж. Бизе, Дж. Верди). Основные жанры светской музыки (соната, симфония, камерно-инструментальная и вокальная музыка, опера, балет). Развитие жанров светской музыки Основные жанры светской музыки XIX века (соната, симфония, камерно-инструментальная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99"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музыка, </w:t>
            </w:r>
            <w:r w:rsidRPr="00890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опера, балет). Развитие жанров светской музыки (камерная </w:t>
            </w:r>
          </w:p>
          <w:p w:rsidR="00890999" w:rsidRDefault="00890999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99" w:rsidRDefault="00890999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DE" w:rsidRDefault="00F240DE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DE" w:rsidRDefault="00F240DE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DE" w:rsidRDefault="00F240DE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DE" w:rsidRDefault="00F240DE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0E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9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всемирно известных отечественных композиторов (И.Ф. Стравинский, С.С. Прокофьев, Д.Д. Шостакович, Г.В. Свиридов, Р. Щедрин, А.И. Хачатурян, А.Г. </w:t>
            </w:r>
            <w:proofErr w:type="spellStart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 xml:space="preserve">) и зарубежных композиторов ХХ столетия (К. Дебюсси, К. </w:t>
            </w:r>
            <w:proofErr w:type="spellStart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, М. Равель, Б. Бриттен, А. Шенберг).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</w:t>
            </w:r>
            <w:proofErr w:type="spellStart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нролл</w:t>
            </w:r>
            <w:proofErr w:type="spellEnd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.). Мюзикл. Электронная музыка. Современные технологии записи и воспроизведения музыки.</w:t>
            </w:r>
          </w:p>
          <w:p w:rsidR="000E21B5" w:rsidRDefault="000E21B5" w:rsidP="000E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890999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</w:t>
            </w:r>
            <w:proofErr w:type="gramStart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).Наследие</w:t>
            </w:r>
            <w:proofErr w:type="gramEnd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 xml:space="preserve"> выдающихся отечественных (Ф.И. Шаляпин, Д.Ф. Ойстрах, А.В. Свешников; Д.А. Хворостовский, А.Ю. Нетребко, В.Т. Спиваков, Н.Л. Луганский, Д.Л. </w:t>
            </w:r>
            <w:proofErr w:type="spellStart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Мацуев</w:t>
            </w:r>
            <w:proofErr w:type="spellEnd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 xml:space="preserve"> и др.) и зарубежных исполнителей (Э. </w:t>
            </w:r>
            <w:proofErr w:type="spellStart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Карузо</w:t>
            </w:r>
            <w:proofErr w:type="spellEnd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Каллас</w:t>
            </w:r>
            <w:proofErr w:type="spellEnd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 xml:space="preserve">; Л. Паваротти, М. </w:t>
            </w:r>
            <w:proofErr w:type="spellStart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Кабалье</w:t>
            </w:r>
            <w:proofErr w:type="spellEnd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Клиберн</w:t>
            </w:r>
            <w:proofErr w:type="spellEnd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Кельмпфф</w:t>
            </w:r>
            <w:proofErr w:type="spellEnd"/>
            <w:r w:rsidRPr="00890999">
              <w:rPr>
                <w:rFonts w:ascii="Times New Roman" w:hAnsi="Times New Roman" w:cs="Times New Roman"/>
                <w:sz w:val="28"/>
                <w:szCs w:val="28"/>
              </w:rPr>
      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</w:t>
            </w:r>
            <w:r w:rsidRPr="00890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Классическая музыка в современных обработках.</w:t>
            </w: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5" w:rsidRDefault="000E21B5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99" w:rsidRPr="00097BED" w:rsidRDefault="00890999" w:rsidP="003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99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      </w:r>
          </w:p>
        </w:tc>
      </w:tr>
    </w:tbl>
    <w:p w:rsidR="00375D3E" w:rsidRPr="00375D3E" w:rsidRDefault="00375D3E" w:rsidP="00375D3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5D3E" w:rsidRPr="00375D3E" w:rsidSect="000E21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2"/>
    <w:rsid w:val="00012644"/>
    <w:rsid w:val="00030ADF"/>
    <w:rsid w:val="00073C7E"/>
    <w:rsid w:val="00097BED"/>
    <w:rsid w:val="000B1D03"/>
    <w:rsid w:val="000E21B5"/>
    <w:rsid w:val="00133BE0"/>
    <w:rsid w:val="00197919"/>
    <w:rsid w:val="001A1552"/>
    <w:rsid w:val="001F719B"/>
    <w:rsid w:val="00260275"/>
    <w:rsid w:val="00287705"/>
    <w:rsid w:val="00375D3E"/>
    <w:rsid w:val="003839E6"/>
    <w:rsid w:val="003B2BE1"/>
    <w:rsid w:val="004429A3"/>
    <w:rsid w:val="00456706"/>
    <w:rsid w:val="004B368F"/>
    <w:rsid w:val="004C7EA1"/>
    <w:rsid w:val="00514230"/>
    <w:rsid w:val="005856A0"/>
    <w:rsid w:val="00592CFE"/>
    <w:rsid w:val="005A6EC0"/>
    <w:rsid w:val="005D3737"/>
    <w:rsid w:val="00635912"/>
    <w:rsid w:val="0066091E"/>
    <w:rsid w:val="00673518"/>
    <w:rsid w:val="0068758B"/>
    <w:rsid w:val="00693C81"/>
    <w:rsid w:val="006C74E4"/>
    <w:rsid w:val="00744776"/>
    <w:rsid w:val="007E6ED6"/>
    <w:rsid w:val="00890999"/>
    <w:rsid w:val="00A13BB5"/>
    <w:rsid w:val="00A37A18"/>
    <w:rsid w:val="00A70D15"/>
    <w:rsid w:val="00A91416"/>
    <w:rsid w:val="00AA4182"/>
    <w:rsid w:val="00AE110A"/>
    <w:rsid w:val="00B34AEE"/>
    <w:rsid w:val="00B67537"/>
    <w:rsid w:val="00B82016"/>
    <w:rsid w:val="00BA1D1E"/>
    <w:rsid w:val="00C86E50"/>
    <w:rsid w:val="00CD384B"/>
    <w:rsid w:val="00D47D72"/>
    <w:rsid w:val="00E3518F"/>
    <w:rsid w:val="00EC1392"/>
    <w:rsid w:val="00EC662A"/>
    <w:rsid w:val="00ED189C"/>
    <w:rsid w:val="00EF0529"/>
    <w:rsid w:val="00F240DE"/>
    <w:rsid w:val="00F345E0"/>
    <w:rsid w:val="00F53A42"/>
    <w:rsid w:val="00F8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336A7-297A-4764-AD5C-B1CFD1C6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70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1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770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2B7B-8D50-46B3-8F9F-9F672726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6121</Words>
  <Characters>34895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Зам.дир</cp:lastModifiedBy>
  <cp:revision>20</cp:revision>
  <cp:lastPrinted>2018-02-19T09:47:00Z</cp:lastPrinted>
  <dcterms:created xsi:type="dcterms:W3CDTF">2017-09-10T16:32:00Z</dcterms:created>
  <dcterms:modified xsi:type="dcterms:W3CDTF">2018-03-01T12:52:00Z</dcterms:modified>
</cp:coreProperties>
</file>