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BF" w:rsidRDefault="00772DBF" w:rsidP="00772DBF">
      <w:pPr>
        <w:ind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bookmarkStart w:id="0" w:name="bookmark1"/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Приложение к основной </w:t>
      </w: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образовательной программе </w:t>
      </w:r>
    </w:p>
    <w:p w:rsidR="00772DBF" w:rsidRDefault="00772DBF" w:rsidP="00772DBF">
      <w:pPr>
        <w:ind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основного общего образования МАОУ СШ № 59 «Перспектива».</w:t>
      </w:r>
    </w:p>
    <w:p w:rsidR="00772DBF" w:rsidRDefault="00772DBF" w:rsidP="00772DBF">
      <w:pPr>
        <w:ind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772DBF" w:rsidRDefault="00772DBF" w:rsidP="00772DBF">
      <w:pPr>
        <w:spacing w:line="36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Рабочая программа по учебному предмету «Второй иностранный язык» (итальянский, 5-9 класс).</w:t>
      </w:r>
    </w:p>
    <w:p w:rsidR="00772DBF" w:rsidRDefault="00772DBF" w:rsidP="00772DBF">
      <w:pPr>
        <w:spacing w:line="36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bookmarkEnd w:id="0"/>
    <w:p w:rsidR="001F478B" w:rsidRPr="00772DBF" w:rsidRDefault="001F478B" w:rsidP="00772DBF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2DBF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1F478B" w:rsidRPr="00431790" w:rsidRDefault="001F478B" w:rsidP="00772D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1790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431790">
        <w:rPr>
          <w:rFonts w:ascii="Times New Roman" w:hAnsi="Times New Roman"/>
          <w:bCs/>
          <w:sz w:val="24"/>
          <w:szCs w:val="24"/>
        </w:rPr>
        <w:t xml:space="preserve">, </w:t>
      </w:r>
      <w:r w:rsidRPr="00431790">
        <w:rPr>
          <w:rFonts w:ascii="Times New Roman" w:hAnsi="Times New Roman"/>
          <w:b/>
          <w:bCs/>
          <w:sz w:val="24"/>
          <w:szCs w:val="24"/>
        </w:rPr>
        <w:t>метапредметные и предметные результаты освоения учебного предмета</w:t>
      </w:r>
      <w:r w:rsidRPr="00431790">
        <w:rPr>
          <w:rFonts w:ascii="Times New Roman" w:hAnsi="Times New Roman"/>
          <w:bCs/>
          <w:sz w:val="24"/>
          <w:szCs w:val="24"/>
        </w:rPr>
        <w:t>.</w:t>
      </w:r>
    </w:p>
    <w:p w:rsidR="001F478B" w:rsidRDefault="001F478B" w:rsidP="001F478B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1F478B" w:rsidRPr="00431790" w:rsidRDefault="001F478B" w:rsidP="0043179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1790">
        <w:rPr>
          <w:rFonts w:ascii="Times New Roman" w:hAnsi="Times New Roman"/>
          <w:bCs/>
          <w:sz w:val="24"/>
          <w:szCs w:val="24"/>
        </w:rPr>
        <w:t xml:space="preserve">В результате освоения данной программы, обучающиеся достигают </w:t>
      </w:r>
      <w:r w:rsidRPr="00431790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431790">
        <w:rPr>
          <w:rFonts w:ascii="Times New Roman" w:hAnsi="Times New Roman"/>
          <w:bCs/>
          <w:sz w:val="24"/>
          <w:szCs w:val="24"/>
        </w:rPr>
        <w:t xml:space="preserve">, </w:t>
      </w:r>
      <w:r w:rsidRPr="00431790">
        <w:rPr>
          <w:rFonts w:ascii="Times New Roman" w:hAnsi="Times New Roman"/>
          <w:b/>
          <w:bCs/>
          <w:sz w:val="24"/>
          <w:szCs w:val="24"/>
        </w:rPr>
        <w:t>метапредметных</w:t>
      </w:r>
      <w:r w:rsidRPr="00431790">
        <w:rPr>
          <w:rFonts w:ascii="Times New Roman" w:hAnsi="Times New Roman"/>
          <w:bCs/>
          <w:sz w:val="24"/>
          <w:szCs w:val="24"/>
        </w:rPr>
        <w:t xml:space="preserve"> и </w:t>
      </w:r>
      <w:r w:rsidRPr="00431790">
        <w:rPr>
          <w:rFonts w:ascii="Times New Roman" w:hAnsi="Times New Roman"/>
          <w:b/>
          <w:bCs/>
          <w:sz w:val="24"/>
          <w:szCs w:val="24"/>
        </w:rPr>
        <w:t>предметных результатов</w:t>
      </w:r>
      <w:r w:rsidRPr="00431790">
        <w:rPr>
          <w:rFonts w:ascii="Times New Roman" w:hAnsi="Times New Roman"/>
          <w:bCs/>
          <w:sz w:val="24"/>
          <w:szCs w:val="24"/>
        </w:rPr>
        <w:t>.</w:t>
      </w:r>
      <w:bookmarkStart w:id="1" w:name="_GoBack"/>
      <w:bookmarkEnd w:id="1"/>
    </w:p>
    <w:p w:rsidR="001F478B" w:rsidRPr="00431790" w:rsidRDefault="001F478B" w:rsidP="0043179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F478B" w:rsidRPr="00431790" w:rsidRDefault="001F478B" w:rsidP="004317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1790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697"/>
        <w:jc w:val="both"/>
      </w:pPr>
      <w:r w:rsidRPr="00431790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697"/>
        <w:jc w:val="both"/>
      </w:pPr>
      <w:r w:rsidRPr="00431790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</w:pPr>
      <w:r w:rsidRPr="00431790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</w:pPr>
      <w:r w:rsidRPr="00431790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</w:pPr>
      <w:r w:rsidRPr="00431790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</w:pPr>
      <w:r w:rsidRPr="00431790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</w:pPr>
      <w:r w:rsidRPr="00431790">
        <w:rPr>
          <w:rStyle w:val="dash041e005f0431005f044b005f0447005f043d005f044b005f0439005f005fchar1char1"/>
        </w:rPr>
        <w:lastRenderedPageBreak/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</w:pPr>
      <w:r w:rsidRPr="00431790">
        <w:rPr>
          <w:rStyle w:val="dash041e005f0431005f044b005f0447005f043d005f044b005f0439005f005fchar1char1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</w:pPr>
      <w:r w:rsidRPr="00431790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431790">
        <w:t>экологического мышления, развитие</w:t>
      </w:r>
      <w:r w:rsidR="00431790">
        <w:t xml:space="preserve"> </w:t>
      </w:r>
      <w:r w:rsidRPr="00431790">
        <w:t>опыта экологически ориентированной рефлексивно-оценочной и практической деятельности в жизненных ситуациях</w:t>
      </w:r>
      <w:r w:rsidRPr="00431790">
        <w:rPr>
          <w:rStyle w:val="dash041e005f0431005f044b005f0447005f043d005f044b005f0439005f005fchar1char1"/>
        </w:rPr>
        <w:t>;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</w:pPr>
      <w:r w:rsidRPr="00431790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478B" w:rsidRPr="00431790" w:rsidRDefault="001F478B" w:rsidP="00431790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</w:rPr>
      </w:pPr>
      <w:r w:rsidRPr="00431790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478B" w:rsidRPr="00431790" w:rsidRDefault="001F478B" w:rsidP="004317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78B" w:rsidRPr="00431790" w:rsidRDefault="001F478B" w:rsidP="0043179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1790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F478B" w:rsidRPr="00431790" w:rsidRDefault="001F478B" w:rsidP="00431790">
      <w:pPr>
        <w:widowControl w:val="0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предметов, или явлений и объяснять их сходство;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F478B" w:rsidRPr="00431790" w:rsidRDefault="001F478B" w:rsidP="00431790">
      <w:pPr>
        <w:widowControl w:val="0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анализировать влияние экологических факторов на среду обитания живых </w:t>
      </w:r>
      <w:r w:rsidRPr="00431790">
        <w:rPr>
          <w:rFonts w:ascii="Times New Roman" w:hAnsi="Times New Roman"/>
          <w:sz w:val="24"/>
          <w:szCs w:val="24"/>
        </w:rPr>
        <w:lastRenderedPageBreak/>
        <w:t>организмов;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F478B" w:rsidRPr="00431790" w:rsidRDefault="001F478B" w:rsidP="00431790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1F478B" w:rsidRPr="00431790" w:rsidRDefault="001F478B" w:rsidP="00431790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F478B" w:rsidRPr="00431790" w:rsidRDefault="001F478B" w:rsidP="00431790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F478B" w:rsidRPr="00431790" w:rsidRDefault="001F478B" w:rsidP="004317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1F478B" w:rsidRPr="00431790" w:rsidRDefault="001F478B" w:rsidP="00431790">
      <w:pPr>
        <w:pStyle w:val="a5"/>
        <w:widowControl w:val="0"/>
        <w:numPr>
          <w:ilvl w:val="0"/>
          <w:numId w:val="39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F478B" w:rsidRPr="00431790" w:rsidRDefault="001F478B" w:rsidP="00431790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</w:t>
      </w:r>
      <w:r w:rsidRPr="00431790">
        <w:rPr>
          <w:rFonts w:ascii="Times New Roman" w:hAnsi="Times New Roman"/>
          <w:sz w:val="24"/>
          <w:szCs w:val="24"/>
        </w:rPr>
        <w:lastRenderedPageBreak/>
        <w:t>диалога.</w:t>
      </w:r>
    </w:p>
    <w:p w:rsidR="001F478B" w:rsidRPr="00431790" w:rsidRDefault="001F478B" w:rsidP="00431790">
      <w:pPr>
        <w:widowControl w:val="0"/>
        <w:numPr>
          <w:ilvl w:val="0"/>
          <w:numId w:val="39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F478B" w:rsidRPr="00431790" w:rsidRDefault="001F478B" w:rsidP="00431790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1F478B" w:rsidRPr="00431790" w:rsidRDefault="001F478B" w:rsidP="00431790">
      <w:pPr>
        <w:widowControl w:val="0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F478B" w:rsidRPr="00431790" w:rsidRDefault="001F478B" w:rsidP="00431790">
      <w:pPr>
        <w:pStyle w:val="dash041e0431044b0447043d044b0439"/>
        <w:spacing w:before="240" w:line="276" w:lineRule="auto"/>
        <w:ind w:firstLine="720"/>
        <w:jc w:val="both"/>
        <w:rPr>
          <w:b/>
        </w:rPr>
      </w:pPr>
      <w:r w:rsidRPr="00431790">
        <w:rPr>
          <w:rStyle w:val="dash041e0431044b0447043d044b0439char1"/>
          <w:b/>
        </w:rPr>
        <w:t>Предметные результаты: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F478B" w:rsidRPr="00431790" w:rsidRDefault="001F478B" w:rsidP="00431790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lastRenderedPageBreak/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1F478B" w:rsidRPr="00431790" w:rsidRDefault="001F478B" w:rsidP="00431790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1F478B" w:rsidRPr="00431790" w:rsidRDefault="001F478B" w:rsidP="00431790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F478B" w:rsidRPr="00431790" w:rsidRDefault="001F478B" w:rsidP="00431790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F478B" w:rsidRPr="00431790" w:rsidRDefault="001F478B" w:rsidP="00431790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F478B" w:rsidRPr="00431790" w:rsidRDefault="001F478B" w:rsidP="00431790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1F478B" w:rsidRPr="00431790" w:rsidRDefault="001F478B" w:rsidP="00431790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1F478B" w:rsidRPr="00431790" w:rsidRDefault="001F478B" w:rsidP="00431790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1F478B" w:rsidRPr="00431790" w:rsidRDefault="001F478B" w:rsidP="00431790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делать сообщение на з</w:t>
      </w:r>
      <w:r w:rsidR="00146233" w:rsidRPr="00431790">
        <w:rPr>
          <w:rFonts w:ascii="Times New Roman" w:hAnsi="Times New Roman"/>
          <w:i/>
          <w:sz w:val="24"/>
          <w:szCs w:val="24"/>
        </w:rPr>
        <w:t>аданную тему на основе прочитанн</w:t>
      </w:r>
      <w:r w:rsidRPr="00431790">
        <w:rPr>
          <w:rFonts w:ascii="Times New Roman" w:hAnsi="Times New Roman"/>
          <w:i/>
          <w:sz w:val="24"/>
          <w:szCs w:val="24"/>
        </w:rPr>
        <w:t xml:space="preserve">ого; </w:t>
      </w:r>
    </w:p>
    <w:p w:rsidR="001F478B" w:rsidRPr="00431790" w:rsidRDefault="001F478B" w:rsidP="00431790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1F478B" w:rsidRPr="00431790" w:rsidRDefault="001F478B" w:rsidP="00431790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F478B" w:rsidRPr="00431790" w:rsidRDefault="001F478B" w:rsidP="00431790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1F478B" w:rsidRPr="00431790" w:rsidRDefault="001F478B" w:rsidP="00431790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Аудирование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F478B" w:rsidRPr="00431790" w:rsidRDefault="001F478B" w:rsidP="00431790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F478B" w:rsidRPr="00431790" w:rsidRDefault="001F478B" w:rsidP="00431790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1F478B" w:rsidRPr="00431790" w:rsidRDefault="001F478B" w:rsidP="00431790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F478B" w:rsidRPr="00431790" w:rsidRDefault="001F478B" w:rsidP="00431790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F478B" w:rsidRPr="00431790" w:rsidRDefault="001F478B" w:rsidP="00431790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1F478B" w:rsidRPr="00431790" w:rsidRDefault="001F478B" w:rsidP="00431790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1F478B" w:rsidRPr="00431790" w:rsidRDefault="001F478B" w:rsidP="00431790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F478B" w:rsidRPr="00431790" w:rsidRDefault="001F478B" w:rsidP="00431790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1F478B" w:rsidRPr="00431790" w:rsidRDefault="001F478B" w:rsidP="00431790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F478B" w:rsidRPr="00431790" w:rsidRDefault="001F478B" w:rsidP="00431790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F478B" w:rsidRPr="00431790" w:rsidRDefault="001F478B" w:rsidP="00431790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1F478B" w:rsidRPr="00431790" w:rsidRDefault="001F478B" w:rsidP="00431790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F478B" w:rsidRPr="00431790" w:rsidRDefault="001F478B" w:rsidP="0043179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43179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31790">
        <w:rPr>
          <w:rFonts w:ascii="Times New Roman" w:hAnsi="Times New Roman"/>
          <w:i/>
          <w:sz w:val="24"/>
          <w:szCs w:val="24"/>
        </w:rPr>
        <w:t>-</w:t>
      </w:r>
      <w:r w:rsidRPr="0043179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31790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1F478B" w:rsidRPr="00431790" w:rsidRDefault="001F478B" w:rsidP="0043179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1F478B" w:rsidRPr="00431790" w:rsidRDefault="001F478B" w:rsidP="0043179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1F478B" w:rsidRPr="00431790" w:rsidRDefault="001F478B" w:rsidP="0043179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F478B" w:rsidRPr="00431790" w:rsidRDefault="001F478B" w:rsidP="00431790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1F478B" w:rsidRPr="00431790" w:rsidRDefault="001F478B" w:rsidP="00431790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F478B" w:rsidRPr="00431790" w:rsidRDefault="001F478B" w:rsidP="00431790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lastRenderedPageBreak/>
        <w:t>Фонетическая сторона речи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F478B" w:rsidRPr="00431790" w:rsidRDefault="001F478B" w:rsidP="00431790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F478B" w:rsidRPr="00431790" w:rsidRDefault="001F478B" w:rsidP="00431790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1F478B" w:rsidRPr="00431790" w:rsidRDefault="001F478B" w:rsidP="00431790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1F478B" w:rsidRPr="00431790" w:rsidRDefault="001F478B" w:rsidP="00431790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1F478B" w:rsidRPr="00431790" w:rsidRDefault="001F478B" w:rsidP="00431790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F478B" w:rsidRPr="00431790" w:rsidRDefault="001F478B" w:rsidP="0043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F478B" w:rsidRPr="00431790" w:rsidRDefault="001F478B" w:rsidP="0043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F478B" w:rsidRPr="00431790" w:rsidRDefault="001F478B" w:rsidP="0043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соблюдать существующие в </w:t>
      </w:r>
      <w:r w:rsidR="00146233" w:rsidRPr="00431790">
        <w:rPr>
          <w:rFonts w:ascii="Times New Roman" w:hAnsi="Times New Roman"/>
          <w:sz w:val="24"/>
          <w:szCs w:val="24"/>
        </w:rPr>
        <w:t>итальянском</w:t>
      </w:r>
      <w:r w:rsidRPr="00431790">
        <w:rPr>
          <w:rFonts w:ascii="Times New Roman" w:hAnsi="Times New Roman"/>
          <w:sz w:val="24"/>
          <w:szCs w:val="24"/>
        </w:rPr>
        <w:t xml:space="preserve"> языке нормы лексической сочетаемости;</w:t>
      </w:r>
    </w:p>
    <w:p w:rsidR="001F478B" w:rsidRPr="00431790" w:rsidRDefault="001F478B" w:rsidP="0043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F478B" w:rsidRPr="00431790" w:rsidRDefault="001F478B" w:rsidP="0043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31790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F478B" w:rsidRPr="00431790" w:rsidRDefault="001F478B" w:rsidP="0043179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существительное + существительное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pallacanestro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1F478B" w:rsidRPr="00431790" w:rsidRDefault="001F478B" w:rsidP="0043179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прилагательное + прилагательное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pianoforte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1F478B" w:rsidRPr="00431790" w:rsidRDefault="001F478B" w:rsidP="0043179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существительное + прилагательное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pianterreno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1F478B" w:rsidRPr="00431790" w:rsidRDefault="001F478B" w:rsidP="0043179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прилагательное + существительное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biancaneve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1F478B" w:rsidRPr="00431790" w:rsidRDefault="001F478B" w:rsidP="0043179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глагол + существительное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aspirapolvere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1F478B" w:rsidRPr="00431790" w:rsidRDefault="001F478B" w:rsidP="0043179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предлог + существительное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sottovoce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1F478B" w:rsidRPr="00431790" w:rsidRDefault="001F478B" w:rsidP="0043179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существительное + глагол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via vai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1F478B" w:rsidRPr="00431790" w:rsidRDefault="001F478B" w:rsidP="0043179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местоимение + глагол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chissa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F478B" w:rsidRPr="00431790" w:rsidRDefault="001F478B" w:rsidP="00431790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F478B" w:rsidRPr="00431790" w:rsidRDefault="001F478B" w:rsidP="00431790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lastRenderedPageBreak/>
        <w:t>распознавать и употреблять в речи наиболее распространенные фразовые глаголы;</w:t>
      </w:r>
    </w:p>
    <w:p w:rsidR="001F478B" w:rsidRPr="00431790" w:rsidRDefault="001F478B" w:rsidP="00431790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1F478B" w:rsidRPr="00431790" w:rsidRDefault="001F478B" w:rsidP="00431790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целостности);</w:t>
      </w:r>
    </w:p>
    <w:p w:rsidR="001F478B" w:rsidRPr="00431790" w:rsidRDefault="001F478B" w:rsidP="00431790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790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F478B" w:rsidRPr="00431790" w:rsidRDefault="001F478B" w:rsidP="00431790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1F478B" w:rsidRPr="00431790" w:rsidRDefault="001F478B" w:rsidP="00431790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Vogliamo imparare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lastRenderedPageBreak/>
        <w:t>a parlare bene italiano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.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); предложения с оборотами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’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ci sono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sono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Sul pavimento c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’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e un tappeto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.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In classe ci sono degli studenti. E un libro. E un libro interessante.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Сложносочинённые предложения с сочинительными союзами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ma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Сложноподчинённые предложения с союзами и союзными словами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che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perche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come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quale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dove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Сложноподчинённые предложения с придаточными: времени с союзом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quando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; условия с союзом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se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; определительными с относительными местоимениями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che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il quale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cui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; причины с союзом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perche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Все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типы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вопросительных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предложений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общий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специальный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альтернативный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вопросы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Presente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Futuro Semplice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Passato Prossimo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Passato Remoto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Trapassato Prossimo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Imperfetto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Condizionale Presente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Condizionale Passato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Побудительные предложения в утвердительной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Fai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Faccia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Facciamo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Fate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!)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отрицательной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форме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Non fare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Non faccia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Non facciamo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Non fate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!).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Предложения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конструкциями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...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cosi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...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come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...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... 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Конструкция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stare per fare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(для выражения ближайшего будущего действия).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Конструкция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stare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+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Gerundio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(для выражения продолженного действия).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Конструкции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mi piace 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mi piacciono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);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ce l’ho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Косвенная речь в утвердительных, вопросительных и отрицательных предложениях в настоящем и прошедшем времени.</w:t>
      </w:r>
    </w:p>
    <w:p w:rsidR="00A3745E" w:rsidRPr="00431790" w:rsidRDefault="00A3745E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Согласование времён в рамках сложного предложения в плане настоящего и прошедшего времени.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F478B" w:rsidRPr="00431790" w:rsidRDefault="001F478B" w:rsidP="00431790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31790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F478B" w:rsidRPr="00431790" w:rsidRDefault="001F478B" w:rsidP="00431790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31790">
        <w:rPr>
          <w:rFonts w:ascii="Times New Roman" w:eastAsia="Arial Unicode MS" w:hAnsi="Times New Roman"/>
          <w:sz w:val="24"/>
          <w:szCs w:val="24"/>
          <w:lang w:eastAsia="ar-SA"/>
        </w:rPr>
        <w:t xml:space="preserve">представлять родную страну и культуру на </w:t>
      </w:r>
      <w:r w:rsidR="00146233" w:rsidRPr="00431790">
        <w:rPr>
          <w:rFonts w:ascii="Times New Roman" w:eastAsia="Arial Unicode MS" w:hAnsi="Times New Roman"/>
          <w:sz w:val="24"/>
          <w:szCs w:val="24"/>
          <w:lang w:eastAsia="ar-SA"/>
        </w:rPr>
        <w:t>и</w:t>
      </w:r>
      <w:r w:rsidRPr="00431790">
        <w:rPr>
          <w:rFonts w:ascii="Times New Roman" w:eastAsia="Arial Unicode MS" w:hAnsi="Times New Roman"/>
          <w:sz w:val="24"/>
          <w:szCs w:val="24"/>
          <w:lang w:eastAsia="ar-SA"/>
        </w:rPr>
        <w:t>таль</w:t>
      </w:r>
      <w:r w:rsidR="00146233" w:rsidRPr="00431790">
        <w:rPr>
          <w:rFonts w:ascii="Times New Roman" w:eastAsia="Arial Unicode MS" w:hAnsi="Times New Roman"/>
          <w:sz w:val="24"/>
          <w:szCs w:val="24"/>
          <w:lang w:eastAsia="ar-SA"/>
        </w:rPr>
        <w:t>ян</w:t>
      </w:r>
      <w:r w:rsidRPr="00431790">
        <w:rPr>
          <w:rFonts w:ascii="Times New Roman" w:eastAsia="Arial Unicode MS" w:hAnsi="Times New Roman"/>
          <w:sz w:val="24"/>
          <w:szCs w:val="24"/>
          <w:lang w:eastAsia="ar-SA"/>
        </w:rPr>
        <w:t>ском языке;</w:t>
      </w:r>
    </w:p>
    <w:p w:rsidR="001F478B" w:rsidRPr="00431790" w:rsidRDefault="001F478B" w:rsidP="00431790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31790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1790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1F478B" w:rsidRPr="00431790" w:rsidRDefault="001F478B" w:rsidP="00431790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1790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31790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F478B" w:rsidRPr="00431790" w:rsidRDefault="001F478B" w:rsidP="00431790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1F478B" w:rsidRPr="00431790" w:rsidRDefault="001F478B" w:rsidP="00431790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3179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F478B" w:rsidRPr="00431790" w:rsidRDefault="001F478B" w:rsidP="00431790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431790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1F478B" w:rsidRPr="00431790" w:rsidRDefault="001F478B" w:rsidP="00431790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1F478B" w:rsidRPr="00431790" w:rsidRDefault="001F478B" w:rsidP="00431790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F31007" w:rsidRPr="00431790" w:rsidRDefault="00F31007" w:rsidP="00431790">
      <w:pPr>
        <w:pStyle w:val="a5"/>
        <w:numPr>
          <w:ilvl w:val="0"/>
          <w:numId w:val="4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79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772DBF" w:rsidRPr="00431790" w:rsidRDefault="00772DBF" w:rsidP="00431790">
      <w:pPr>
        <w:tabs>
          <w:tab w:val="left" w:pos="9372"/>
          <w:tab w:val="left" w:pos="9940"/>
        </w:tabs>
        <w:spacing w:after="0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772DBF" w:rsidRPr="00431790" w:rsidRDefault="00772DBF" w:rsidP="00431790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431790">
        <w:lastRenderedPageBreak/>
        <w:t>Учебный предмет «Второй иностранный язык»</w:t>
      </w:r>
      <w:r w:rsidRPr="00431790">
        <w:rPr>
          <w:rStyle w:val="dash041e005f0431005f044b005f0447005f043d005f044b005f0439005f005fchar1char1"/>
        </w:rPr>
        <w:t xml:space="preserve"> обеспечивает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772DBF" w:rsidRPr="00431790" w:rsidRDefault="00772DBF" w:rsidP="00431790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431790">
        <w:rPr>
          <w:rStyle w:val="dash041e005f0431005f044b005f0447005f043d005f044b005f0439005f005fchar1char1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772DBF" w:rsidRPr="00431790" w:rsidRDefault="00772DBF" w:rsidP="00431790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431790">
        <w:rPr>
          <w:rStyle w:val="dash041e005f0431005f044b005f0447005f043d005f044b005f0439005f005fchar1char1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772DBF" w:rsidRPr="00431790" w:rsidRDefault="00772DBF" w:rsidP="00431790">
      <w:pPr>
        <w:pStyle w:val="ad"/>
        <w:spacing w:before="0" w:beforeAutospacing="0" w:after="0" w:afterAutospacing="0" w:line="276" w:lineRule="auto"/>
        <w:ind w:firstLine="709"/>
        <w:contextualSpacing/>
        <w:jc w:val="both"/>
      </w:pPr>
      <w:r w:rsidRPr="00431790">
        <w:rPr>
          <w:rStyle w:val="dash041e005f0431005f044b005f0447005f043d005f044b005f0439005f005fchar1char1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72DBF" w:rsidRPr="00431790" w:rsidRDefault="00772DBF" w:rsidP="00431790">
      <w:pPr>
        <w:tabs>
          <w:tab w:val="left" w:pos="9372"/>
          <w:tab w:val="left" w:pos="9940"/>
        </w:tabs>
        <w:spacing w:after="0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A371C" w:rsidRPr="00431790" w:rsidRDefault="00DA371C" w:rsidP="00431790">
      <w:pPr>
        <w:tabs>
          <w:tab w:val="left" w:pos="9372"/>
          <w:tab w:val="left" w:pos="994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napToGrid w:val="0"/>
          <w:sz w:val="24"/>
          <w:szCs w:val="24"/>
        </w:rPr>
        <w:t xml:space="preserve">Предметное </w:t>
      </w:r>
      <w:r w:rsidRPr="00431790">
        <w:rPr>
          <w:rFonts w:ascii="Times New Roman" w:hAnsi="Times New Roman"/>
          <w:b/>
          <w:sz w:val="24"/>
          <w:szCs w:val="24"/>
        </w:rPr>
        <w:t>содержание речи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Моя семья</w:t>
      </w:r>
      <w:r w:rsidRPr="00431790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Взаимоотношения в семье. Конфликтные ситуации и способы их решения.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Взаимопомощь; домашние праздники, дни рождения.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pacing w:val="-6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pacing w:val="-6"/>
          <w:sz w:val="24"/>
          <w:szCs w:val="24"/>
          <w:lang w:eastAsia="en-US"/>
        </w:rPr>
        <w:t xml:space="preserve">Мои друзья. </w:t>
      </w:r>
      <w:r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 xml:space="preserve">Лучший друг/подруга. Внешность и черты характера, </w:t>
      </w:r>
      <w:r w:rsidRPr="00431790">
        <w:rPr>
          <w:rFonts w:ascii="Times New Roman" w:eastAsiaTheme="minorHAnsi" w:hAnsi="Times New Roman"/>
          <w:iCs/>
          <w:spacing w:val="-6"/>
          <w:sz w:val="24"/>
          <w:szCs w:val="24"/>
          <w:lang w:eastAsia="en-US"/>
        </w:rPr>
        <w:t>обозначение возраста</w:t>
      </w:r>
      <w:r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>. Межличностные взаимоотношения с друзьями и в школе.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pacing w:val="-6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pacing w:val="-6"/>
          <w:sz w:val="24"/>
          <w:szCs w:val="24"/>
          <w:lang w:eastAsia="en-US"/>
        </w:rPr>
        <w:t xml:space="preserve">Свободное время. </w:t>
      </w:r>
      <w:r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 xml:space="preserve">Досуг и увлечения (музыка, чтение; посещение театра, кинотеатра, музея, выставки; </w:t>
      </w:r>
      <w:r w:rsidRPr="00431790">
        <w:rPr>
          <w:rFonts w:ascii="Times New Roman" w:eastAsiaTheme="minorHAnsi" w:hAnsi="Times New Roman"/>
          <w:iCs/>
          <w:spacing w:val="-6"/>
          <w:sz w:val="24"/>
          <w:szCs w:val="24"/>
          <w:lang w:eastAsia="en-US"/>
        </w:rPr>
        <w:t>танцы, компьютерные игры, игрушки, коллекционирование</w:t>
      </w:r>
      <w:r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 xml:space="preserve">). Виды отдыха. </w:t>
      </w:r>
      <w:r w:rsidRPr="00431790">
        <w:rPr>
          <w:rFonts w:ascii="Times New Roman" w:eastAsiaTheme="minorHAnsi" w:hAnsi="Times New Roman"/>
          <w:iCs/>
          <w:spacing w:val="-6"/>
          <w:sz w:val="24"/>
          <w:szCs w:val="24"/>
          <w:lang w:eastAsia="en-US"/>
        </w:rPr>
        <w:t xml:space="preserve">Домашние дела и обязанности </w:t>
      </w:r>
      <w:r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>(</w:t>
      </w:r>
      <w:r w:rsidRPr="00431790">
        <w:rPr>
          <w:rFonts w:ascii="Times New Roman" w:eastAsiaTheme="minorHAnsi" w:hAnsi="Times New Roman"/>
          <w:iCs/>
          <w:spacing w:val="-6"/>
          <w:sz w:val="24"/>
          <w:szCs w:val="24"/>
          <w:lang w:eastAsia="en-US"/>
        </w:rPr>
        <w:t>уборка, приготовление пищи, мытьё посуды</w:t>
      </w:r>
      <w:r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 xml:space="preserve">); </w:t>
      </w:r>
      <w:r w:rsidRPr="00431790">
        <w:rPr>
          <w:rFonts w:ascii="Times New Roman" w:eastAsiaTheme="minorHAnsi" w:hAnsi="Times New Roman"/>
          <w:iCs/>
          <w:spacing w:val="-6"/>
          <w:sz w:val="24"/>
          <w:szCs w:val="24"/>
          <w:lang w:eastAsia="en-US"/>
        </w:rPr>
        <w:t xml:space="preserve">уход за домашними животными, любимое домашнее животное. </w:t>
      </w:r>
      <w:r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 xml:space="preserve">Поход по магазинам. </w:t>
      </w:r>
      <w:r w:rsidRPr="00431790">
        <w:rPr>
          <w:rFonts w:ascii="Times New Roman" w:eastAsiaTheme="minorHAnsi" w:hAnsi="Times New Roman"/>
          <w:iCs/>
          <w:spacing w:val="-6"/>
          <w:sz w:val="24"/>
          <w:szCs w:val="24"/>
          <w:lang w:eastAsia="en-US"/>
        </w:rPr>
        <w:t xml:space="preserve">Одежда. </w:t>
      </w:r>
      <w:r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>Мо</w:t>
      </w:r>
      <w:r w:rsidR="009714D5" w:rsidRPr="00431790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>лодёжная мода.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Здоровый образ жизни.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Режим труда и отдыха, занятия спортом, здоровое питание, отказ от вредных привычек.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Здоровье, болезни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Спорт.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Виды спорта. Спортивные игры. Спортивные соревнования.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Олимпийские игры, футбол в Италии.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Школа.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Школьная жизнь. Правила поведения в школе. Изучаемые предметы и отношение к ним. Внеклассные мероприятия. Кружки. Школьная форма.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Школа, помещения внутри школы, класс и предметы в классе, расписание уроков, учебные занятия на уроках, выполнение домашних заданий.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Каникулы. Переписка с зарубежными сверстниками,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адрес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Новые технологии в жизни школьников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Выбор профессии.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Мир профессий. Проблема выбора профессии. Роль иностранного языка в планах на будущее.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Путешествия.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Путешествия по России и странам изучаемого языка. Транспорт.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Окружающий мир.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Природа: растения и животные. Погода. Проблемы экологии. Защита окружающей среды. Жизнь в городе/в сельской местности;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город, ориентация в городе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Дом/квартира: названия комнат, их размеры, предметы мебели и интерьера. Расположение в пространстве, движение. Время, дни недели, месяцы.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Средства массовой информации.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DA371C" w:rsidRPr="00431790" w:rsidRDefault="00DA371C" w:rsidP="00431790">
      <w:pPr>
        <w:autoSpaceDE w:val="0"/>
        <w:autoSpaceDN w:val="0"/>
        <w:adjustRightInd w:val="0"/>
        <w:spacing w:after="0"/>
        <w:ind w:firstLine="709"/>
        <w:jc w:val="both"/>
        <w:rPr>
          <w:rStyle w:val="FontStyle43"/>
          <w:sz w:val="24"/>
          <w:szCs w:val="24"/>
        </w:rPr>
      </w:pPr>
      <w:r w:rsidRPr="0043179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Страны изучаемого языка и родная страна.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Страны, столицы, крупные города. Государственные символы. Географическое положение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Климат. Население. Достопримечательности. Культурные особенности: национальные праздники, памятные даты, исторические события, традиции и обычаи,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кулинария, музыка, кинематография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Выдающиеся люди и их вклад в науку и мировую культуру. </w:t>
      </w:r>
      <w:r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Великие итальянские путешественники и мореплавате</w:t>
      </w:r>
      <w:r w:rsidR="009714D5" w:rsidRPr="00431790">
        <w:rPr>
          <w:rFonts w:ascii="Times New Roman" w:eastAsiaTheme="minorHAnsi" w:hAnsi="Times New Roman"/>
          <w:iCs/>
          <w:sz w:val="24"/>
          <w:szCs w:val="24"/>
          <w:lang w:eastAsia="en-US"/>
        </w:rPr>
        <w:t>ли, их вклад в мировую историю.</w:t>
      </w:r>
    </w:p>
    <w:p w:rsidR="009714D5" w:rsidRPr="00431790" w:rsidRDefault="009714D5" w:rsidP="00431790">
      <w:pPr>
        <w:pStyle w:val="a5"/>
        <w:numPr>
          <w:ilvl w:val="0"/>
          <w:numId w:val="7"/>
        </w:numPr>
        <w:spacing w:after="0"/>
        <w:ind w:left="0" w:firstLine="0"/>
        <w:jc w:val="both"/>
        <w:outlineLvl w:val="0"/>
        <w:rPr>
          <w:rFonts w:ascii="Times New Roman" w:eastAsia="Arial" w:hAnsi="Times New Roman"/>
          <w:b/>
          <w:sz w:val="24"/>
          <w:szCs w:val="24"/>
        </w:rPr>
      </w:pPr>
      <w:r w:rsidRPr="00431790">
        <w:rPr>
          <w:rFonts w:ascii="Times New Roman" w:eastAsia="Arial" w:hAnsi="Times New Roman"/>
          <w:b/>
          <w:bCs/>
          <w:sz w:val="24"/>
          <w:szCs w:val="24"/>
        </w:rPr>
        <w:t xml:space="preserve">Виды речевой </w:t>
      </w:r>
      <w:r w:rsidRPr="00431790">
        <w:rPr>
          <w:rFonts w:ascii="Times New Roman" w:eastAsia="Arial" w:hAnsi="Times New Roman"/>
          <w:b/>
          <w:bCs/>
          <w:w w:val="110"/>
          <w:sz w:val="24"/>
          <w:szCs w:val="24"/>
        </w:rPr>
        <w:t>деятельности/Коммуникативные умения</w:t>
      </w:r>
    </w:p>
    <w:p w:rsidR="00F31007" w:rsidRPr="00431790" w:rsidRDefault="00F31007" w:rsidP="00431790">
      <w:pPr>
        <w:pStyle w:val="c40"/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</w:rPr>
      </w:pPr>
      <w:r w:rsidRPr="00431790">
        <w:rPr>
          <w:rStyle w:val="c5"/>
          <w:b/>
          <w:bCs/>
        </w:rPr>
        <w:t>Говорение</w:t>
      </w:r>
    </w:p>
    <w:p w:rsidR="00F31007" w:rsidRPr="00431790" w:rsidRDefault="00F31007" w:rsidP="00431790">
      <w:pPr>
        <w:pStyle w:val="c40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5"/>
          <w:b/>
          <w:bCs/>
          <w:i/>
          <w:iCs/>
        </w:rPr>
        <w:t>Диалогическая речь</w:t>
      </w:r>
    </w:p>
    <w:p w:rsidR="009714D5" w:rsidRPr="00431790" w:rsidRDefault="009714D5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комбинированные диалоги.</w:t>
      </w:r>
      <w:r w:rsidRPr="00431790">
        <w:rPr>
          <w:rStyle w:val="c3"/>
          <w:rFonts w:ascii="Times New Roman" w:hAnsi="Times New Roman"/>
          <w:sz w:val="24"/>
          <w:szCs w:val="24"/>
        </w:rPr>
        <w:t xml:space="preserve">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F31007" w:rsidRPr="00431790" w:rsidRDefault="00F31007" w:rsidP="00431790">
      <w:pPr>
        <w:pStyle w:val="c27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3"/>
        </w:rPr>
        <w:t>Обучение ведению</w:t>
      </w:r>
      <w:r w:rsidR="009714D5" w:rsidRPr="00431790">
        <w:rPr>
          <w:rStyle w:val="apple-converted-space"/>
        </w:rPr>
        <w:t xml:space="preserve"> </w:t>
      </w:r>
      <w:r w:rsidRPr="00431790">
        <w:rPr>
          <w:rStyle w:val="c5"/>
          <w:b/>
          <w:bCs/>
        </w:rPr>
        <w:t>диалогов этикетного</w:t>
      </w:r>
      <w:r w:rsidR="009714D5" w:rsidRPr="00431790">
        <w:rPr>
          <w:rStyle w:val="c5"/>
          <w:b/>
          <w:bCs/>
          <w:i/>
          <w:iCs/>
        </w:rPr>
        <w:t xml:space="preserve"> </w:t>
      </w:r>
      <w:r w:rsidRPr="00431790">
        <w:rPr>
          <w:rStyle w:val="c5"/>
          <w:b/>
          <w:bCs/>
        </w:rPr>
        <w:t>характера</w:t>
      </w:r>
      <w:r w:rsidR="009714D5" w:rsidRPr="00431790">
        <w:rPr>
          <w:rStyle w:val="apple-converted-space"/>
          <w:b/>
          <w:bCs/>
        </w:rPr>
        <w:t xml:space="preserve"> </w:t>
      </w:r>
      <w:r w:rsidRPr="00431790">
        <w:rPr>
          <w:rStyle w:val="c3"/>
        </w:rPr>
        <w:t>включает такие речевые умения как:</w:t>
      </w:r>
    </w:p>
    <w:p w:rsidR="00F31007" w:rsidRPr="00431790" w:rsidRDefault="00F31007" w:rsidP="0043179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начать, поддержать и закончить разговор;</w:t>
      </w:r>
    </w:p>
    <w:p w:rsidR="00F31007" w:rsidRPr="00431790" w:rsidRDefault="00F31007" w:rsidP="0043179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поздравить, выразить пожелания;</w:t>
      </w:r>
    </w:p>
    <w:p w:rsidR="00F31007" w:rsidRPr="00431790" w:rsidRDefault="00F31007" w:rsidP="0043179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выразить благодарность;</w:t>
      </w:r>
    </w:p>
    <w:p w:rsidR="00F31007" w:rsidRPr="00431790" w:rsidRDefault="00F31007" w:rsidP="0043179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вежливо переспросить, выразить согласие /отказ.</w:t>
      </w:r>
    </w:p>
    <w:p w:rsidR="00F31007" w:rsidRPr="00431790" w:rsidRDefault="00F31007" w:rsidP="00431790">
      <w:pPr>
        <w:pStyle w:val="c27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3"/>
        </w:rPr>
        <w:t>При обучении ведению</w:t>
      </w:r>
      <w:r w:rsidR="009714D5" w:rsidRPr="00431790">
        <w:rPr>
          <w:rStyle w:val="apple-converted-space"/>
        </w:rPr>
        <w:t xml:space="preserve"> </w:t>
      </w:r>
      <w:r w:rsidRPr="00431790">
        <w:rPr>
          <w:rStyle w:val="c5"/>
          <w:b/>
          <w:bCs/>
        </w:rPr>
        <w:t>диалога-расспроса</w:t>
      </w:r>
      <w:r w:rsidR="009714D5" w:rsidRPr="00431790">
        <w:rPr>
          <w:rStyle w:val="apple-converted-space"/>
          <w:b/>
          <w:bCs/>
        </w:rPr>
        <w:t xml:space="preserve"> </w:t>
      </w:r>
      <w:r w:rsidRPr="00431790">
        <w:rPr>
          <w:rStyle w:val="c3"/>
        </w:rPr>
        <w:t>отрабатываются</w:t>
      </w:r>
      <w:r w:rsidR="009714D5" w:rsidRPr="00431790">
        <w:rPr>
          <w:rStyle w:val="c5"/>
          <w:b/>
          <w:bCs/>
        </w:rPr>
        <w:t xml:space="preserve"> </w:t>
      </w:r>
      <w:r w:rsidRPr="00431790">
        <w:rPr>
          <w:rStyle w:val="c3"/>
        </w:rPr>
        <w:t>речевые умения</w:t>
      </w:r>
      <w:r w:rsidR="009714D5" w:rsidRPr="00431790">
        <w:rPr>
          <w:rStyle w:val="c5"/>
          <w:b/>
          <w:bCs/>
        </w:rPr>
        <w:t xml:space="preserve"> </w:t>
      </w:r>
      <w:r w:rsidRPr="00431790">
        <w:rPr>
          <w:rStyle w:val="c3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отвечающего.</w:t>
      </w:r>
    </w:p>
    <w:p w:rsidR="009714D5" w:rsidRPr="00431790" w:rsidRDefault="009714D5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Объём диалога – до 4-5 реплик со стороны каждого учащегося. Продолжительность диалога – до 2 мин.</w:t>
      </w:r>
    </w:p>
    <w:p w:rsidR="00F31007" w:rsidRPr="00431790" w:rsidRDefault="00F31007" w:rsidP="00431790">
      <w:pPr>
        <w:pStyle w:val="c40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431790">
        <w:rPr>
          <w:rStyle w:val="c5"/>
          <w:b/>
          <w:bCs/>
          <w:i/>
        </w:rPr>
        <w:t>Монологическая речь</w:t>
      </w:r>
    </w:p>
    <w:p w:rsidR="00180FB2" w:rsidRPr="00431790" w:rsidRDefault="00180FB2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pacing w:val="-2"/>
          <w:sz w:val="24"/>
          <w:szCs w:val="24"/>
          <w:lang w:eastAsia="en-US"/>
        </w:rPr>
      </w:pPr>
      <w:r w:rsidRPr="00431790">
        <w:rPr>
          <w:rFonts w:ascii="Times New Roman" w:hAnsi="Times New Roman"/>
          <w:spacing w:val="-2"/>
          <w:sz w:val="24"/>
          <w:szCs w:val="24"/>
        </w:rPr>
        <w:t xml:space="preserve">Умение строить </w:t>
      </w:r>
      <w:r w:rsidRPr="00431790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связные высказывания </w:t>
      </w:r>
      <w:r w:rsidRPr="00431790">
        <w:rPr>
          <w:rFonts w:ascii="Times New Roman" w:hAnsi="Times New Roman"/>
          <w:spacing w:val="-2"/>
          <w:sz w:val="24"/>
          <w:szCs w:val="24"/>
        </w:rPr>
        <w:t xml:space="preserve">о фактах и </w:t>
      </w:r>
      <w:r w:rsidRPr="00431790">
        <w:rPr>
          <w:rFonts w:ascii="Times New Roman" w:hAnsi="Times New Roman"/>
          <w:spacing w:val="-2"/>
          <w:w w:val="101"/>
          <w:sz w:val="24"/>
          <w:szCs w:val="24"/>
        </w:rPr>
        <w:t>событиях</w:t>
      </w:r>
      <w:r w:rsidRPr="00431790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 с использованием основных коммуникативных типов речи: описание, </w:t>
      </w:r>
      <w:r w:rsidRPr="00431790">
        <w:rPr>
          <w:rStyle w:val="c3"/>
          <w:rFonts w:ascii="Times New Roman" w:hAnsi="Times New Roman"/>
          <w:spacing w:val="-2"/>
          <w:sz w:val="24"/>
          <w:szCs w:val="24"/>
        </w:rPr>
        <w:t xml:space="preserve">повествование, </w:t>
      </w:r>
      <w:r w:rsidRPr="00431790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</w:t>
      </w:r>
      <w:r w:rsidRPr="00431790">
        <w:rPr>
          <w:rFonts w:ascii="Times New Roman" w:hAnsi="Times New Roman"/>
          <w:spacing w:val="-2"/>
          <w:sz w:val="24"/>
          <w:szCs w:val="24"/>
        </w:rPr>
        <w:t xml:space="preserve">вербальную </w:t>
      </w:r>
      <w:r w:rsidRPr="00431790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>ситуацию</w:t>
      </w:r>
      <w:r w:rsidRPr="00431790">
        <w:rPr>
          <w:rFonts w:ascii="Times New Roman" w:hAnsi="Times New Roman"/>
          <w:spacing w:val="-2"/>
          <w:sz w:val="24"/>
          <w:szCs w:val="24"/>
        </w:rPr>
        <w:t xml:space="preserve"> или зрительную </w:t>
      </w:r>
      <w:r w:rsidRPr="00431790">
        <w:rPr>
          <w:rFonts w:ascii="Times New Roman" w:hAnsi="Times New Roman"/>
          <w:spacing w:val="-2"/>
          <w:w w:val="103"/>
          <w:sz w:val="24"/>
          <w:szCs w:val="24"/>
        </w:rPr>
        <w:t>наглядност</w:t>
      </w:r>
      <w:r w:rsidRPr="00431790">
        <w:rPr>
          <w:rFonts w:ascii="Times New Roman" w:hAnsi="Times New Roman"/>
          <w:spacing w:val="-2"/>
          <w:w w:val="104"/>
          <w:sz w:val="24"/>
          <w:szCs w:val="24"/>
        </w:rPr>
        <w:t>ь</w:t>
      </w:r>
      <w:r w:rsidRPr="00431790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; </w:t>
      </w:r>
      <w:r w:rsidRPr="00431790">
        <w:rPr>
          <w:rStyle w:val="c3"/>
          <w:rFonts w:ascii="Times New Roman" w:hAnsi="Times New Roman"/>
          <w:spacing w:val="-2"/>
          <w:sz w:val="24"/>
          <w:szCs w:val="24"/>
        </w:rPr>
        <w:t>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180FB2" w:rsidRPr="00431790" w:rsidRDefault="00180FB2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Объём монологического высказывания – до 8-10 фраз. Продолжительность монолога – до 1,5 мин.</w:t>
      </w:r>
    </w:p>
    <w:p w:rsidR="00F31007" w:rsidRPr="00431790" w:rsidRDefault="00F31007" w:rsidP="00431790">
      <w:pPr>
        <w:pStyle w:val="c40"/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</w:rPr>
      </w:pPr>
      <w:r w:rsidRPr="00431790">
        <w:rPr>
          <w:rStyle w:val="c5"/>
          <w:b/>
          <w:bCs/>
        </w:rPr>
        <w:t>Аудирование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</w:t>
      </w:r>
      <w:r w:rsid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Жанры текстов: прагматические, информационные, публицистические.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Типы текстов: высказывания собеседников в ситуациях повседневного общения, объявление, реклама, сообщение, рассказ, диалог-интервью, стихотворение и др.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157A9" w:rsidRPr="00431790" w:rsidRDefault="005157A9" w:rsidP="00431790">
      <w:pPr>
        <w:pStyle w:val="c27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3"/>
        </w:rPr>
        <w:t>При этом предусматривается развитие умений:</w:t>
      </w:r>
    </w:p>
    <w:p w:rsidR="005157A9" w:rsidRPr="00431790" w:rsidRDefault="005157A9" w:rsidP="0043179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выделять основную мысль в воспринимаемом на слух тексте;</w:t>
      </w:r>
    </w:p>
    <w:p w:rsidR="005157A9" w:rsidRPr="00431790" w:rsidRDefault="005157A9" w:rsidP="0043179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lastRenderedPageBreak/>
        <w:t>выбирать главные факты, опуская второстепенные;</w:t>
      </w:r>
    </w:p>
    <w:p w:rsidR="00F57826" w:rsidRPr="00431790" w:rsidRDefault="005157A9" w:rsidP="00431790">
      <w:pPr>
        <w:numPr>
          <w:ilvl w:val="0"/>
          <w:numId w:val="2"/>
        </w:numPr>
        <w:spacing w:after="0"/>
        <w:ind w:left="0"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  <w:r w:rsidR="00F57826" w:rsidRPr="00431790">
        <w:rPr>
          <w:rStyle w:val="c3"/>
          <w:rFonts w:ascii="Times New Roman" w:hAnsi="Times New Roman"/>
          <w:sz w:val="24"/>
          <w:szCs w:val="24"/>
        </w:rPr>
        <w:t xml:space="preserve">; </w:t>
      </w:r>
    </w:p>
    <w:p w:rsidR="00F57826" w:rsidRPr="00431790" w:rsidRDefault="00F57826" w:rsidP="0043179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napToGrid w:val="0"/>
          <w:sz w:val="24"/>
          <w:szCs w:val="24"/>
        </w:rPr>
        <w:t>устанавливать логическую связь  и последовательность фактов, событий;</w:t>
      </w:r>
    </w:p>
    <w:p w:rsidR="005157A9" w:rsidRPr="00431790" w:rsidRDefault="00F57826" w:rsidP="0043179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napToGrid w:val="0"/>
          <w:sz w:val="24"/>
          <w:szCs w:val="24"/>
        </w:rPr>
        <w:t>извлекать из аудио-текста нужную, важную, интересующую информацию</w:t>
      </w:r>
      <w:r w:rsidR="005157A9" w:rsidRPr="00431790">
        <w:rPr>
          <w:rStyle w:val="c3"/>
          <w:rFonts w:ascii="Times New Roman" w:hAnsi="Times New Roman"/>
          <w:sz w:val="24"/>
          <w:szCs w:val="24"/>
        </w:rPr>
        <w:t>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Аудирование с полным пониманием звучащего текста осуществляется на несложных текстах, построенных на полностью знакомом учащимся языковом материале. Время звучания текстов для аудирования — до 1 мин.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1,5 мин.</w:t>
      </w:r>
    </w:p>
    <w:p w:rsidR="00F31007" w:rsidRPr="00431790" w:rsidRDefault="00F31007" w:rsidP="00431790">
      <w:pPr>
        <w:pStyle w:val="c40"/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</w:rPr>
      </w:pPr>
      <w:r w:rsidRPr="00431790">
        <w:rPr>
          <w:rStyle w:val="c5"/>
          <w:b/>
          <w:bCs/>
        </w:rPr>
        <w:t>Чтение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Умение читат</w:t>
      </w:r>
      <w:r w:rsidR="00F57826" w:rsidRPr="00431790">
        <w:rPr>
          <w:rFonts w:ascii="Times New Roman" w:eastAsiaTheme="minorHAnsi" w:hAnsi="Times New Roman"/>
          <w:sz w:val="24"/>
          <w:szCs w:val="24"/>
          <w:lang w:eastAsia="en-US"/>
        </w:rPr>
        <w:t>ь и понимать аутентичные тексты</w:t>
      </w:r>
      <w:r w:rsidR="00F57826" w:rsidRPr="00431790">
        <w:rPr>
          <w:rFonts w:ascii="Times New Roman" w:hAnsi="Times New Roman"/>
          <w:sz w:val="24"/>
          <w:szCs w:val="24"/>
        </w:rPr>
        <w:t>, построенные н</w:t>
      </w:r>
      <w:r w:rsidR="00651A18" w:rsidRPr="00431790">
        <w:rPr>
          <w:rFonts w:ascii="Times New Roman" w:hAnsi="Times New Roman"/>
          <w:sz w:val="24"/>
          <w:szCs w:val="24"/>
        </w:rPr>
        <w:t xml:space="preserve">а изученном </w:t>
      </w:r>
      <w:r w:rsidR="00F57826" w:rsidRPr="00431790">
        <w:rPr>
          <w:rFonts w:ascii="Times New Roman" w:hAnsi="Times New Roman"/>
          <w:sz w:val="24"/>
          <w:szCs w:val="24"/>
        </w:rPr>
        <w:t xml:space="preserve">языковом материале, </w:t>
      </w:r>
      <w:r w:rsidR="00500B9A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разных жанров и стилей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 различной глубиной и точностью проникновения в их содержание (в зависимости от вида чтения).</w:t>
      </w:r>
    </w:p>
    <w:p w:rsidR="00500B9A" w:rsidRPr="00431790" w:rsidRDefault="005157A9" w:rsidP="00431790">
      <w:p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содержание, включающих некото</w:t>
      </w:r>
      <w:r w:rsidR="00500B9A" w:rsidRPr="00431790">
        <w:rPr>
          <w:rFonts w:ascii="Times New Roman" w:eastAsiaTheme="minorHAnsi" w:hAnsi="Times New Roman"/>
          <w:sz w:val="24"/>
          <w:szCs w:val="24"/>
          <w:lang w:eastAsia="en-US"/>
        </w:rPr>
        <w:t>рое количество незнакомых слов.</w:t>
      </w:r>
    </w:p>
    <w:p w:rsidR="00500B9A" w:rsidRPr="00431790" w:rsidRDefault="00500B9A" w:rsidP="0043179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Умения чтения, подлежащие формированию:</w:t>
      </w:r>
    </w:p>
    <w:p w:rsidR="00500B9A" w:rsidRPr="00431790" w:rsidRDefault="00500B9A" w:rsidP="00431790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500B9A" w:rsidRPr="00431790" w:rsidRDefault="00500B9A" w:rsidP="00431790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выделять основную мысль;</w:t>
      </w:r>
    </w:p>
    <w:p w:rsidR="00500B9A" w:rsidRPr="00431790" w:rsidRDefault="00500B9A" w:rsidP="00431790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Объём текстов для чтения – 600-700 слов.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pacing w:val="-8"/>
          <w:sz w:val="24"/>
          <w:szCs w:val="24"/>
          <w:lang w:eastAsia="en-US"/>
        </w:rPr>
        <w:t>Чтение с выборочным пониманием нужной/интересующей/запрашиваемой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информации (</w:t>
      </w:r>
      <w:r w:rsidR="00500B9A" w:rsidRPr="00431790">
        <w:rPr>
          <w:rFonts w:ascii="Times New Roman" w:hAnsi="Times New Roman"/>
          <w:w w:val="106"/>
          <w:sz w:val="24"/>
          <w:szCs w:val="24"/>
        </w:rPr>
        <w:t>просмотровое/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поисковое чтение)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</w:t>
      </w:r>
      <w:r w:rsidRPr="00431790">
        <w:rPr>
          <w:rFonts w:ascii="SchoolBookSanPin" w:eastAsiaTheme="minorHAnsi" w:hAnsi="SchoolBookSanPin" w:cs="SchoolBookSanPin"/>
          <w:sz w:val="24"/>
          <w:szCs w:val="24"/>
          <w:lang w:eastAsia="en-US"/>
        </w:rPr>
        <w:t>–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около 350-500 слов.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Чтение с полным пониманием содержания </w:t>
      </w:r>
      <w:r w:rsidR="00500B9A" w:rsidRPr="00431790">
        <w:rPr>
          <w:rFonts w:ascii="Times New Roman" w:hAnsi="Times New Roman"/>
          <w:sz w:val="24"/>
          <w:szCs w:val="24"/>
        </w:rPr>
        <w:t xml:space="preserve">(изучающее </w:t>
      </w:r>
      <w:r w:rsidR="00500B9A" w:rsidRPr="00431790">
        <w:rPr>
          <w:rFonts w:ascii="Times New Roman" w:hAnsi="Times New Roman"/>
          <w:w w:val="102"/>
          <w:sz w:val="24"/>
          <w:szCs w:val="24"/>
        </w:rPr>
        <w:t>чте</w:t>
      </w:r>
      <w:r w:rsidR="00500B9A" w:rsidRPr="00431790">
        <w:rPr>
          <w:rFonts w:ascii="Times New Roman" w:hAnsi="Times New Roman"/>
          <w:sz w:val="24"/>
          <w:szCs w:val="24"/>
        </w:rPr>
        <w:t>ние</w:t>
      </w:r>
      <w:r w:rsidR="00500B9A" w:rsidRPr="00431790">
        <w:rPr>
          <w:rFonts w:ascii="Times New Roman" w:hAnsi="Times New Roman"/>
          <w:spacing w:val="11"/>
          <w:sz w:val="24"/>
          <w:szCs w:val="24"/>
        </w:rPr>
        <w:t xml:space="preserve">)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</w:t>
      </w:r>
      <w:r w:rsidRPr="00431790">
        <w:rPr>
          <w:rFonts w:ascii="SchoolBookSanPin" w:eastAsiaTheme="minorHAnsi" w:hAnsi="SchoolBookSanPin" w:cs="SchoolBookSanPin"/>
          <w:sz w:val="24"/>
          <w:szCs w:val="24"/>
          <w:lang w:eastAsia="en-US"/>
        </w:rPr>
        <w:t>–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около 500 слов.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Жанры текстов: научно-популярные, публицистические, художественные, прагматические.</w:t>
      </w:r>
    </w:p>
    <w:p w:rsidR="005157A9" w:rsidRPr="00431790" w:rsidRDefault="005157A9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Типы текстов: статья, интервью, рассказ, отрывок из художественного произведения, объявление, рецепт, меню, реклама, </w:t>
      </w:r>
      <w:r w:rsidR="00500B9A" w:rsidRPr="00431790">
        <w:rPr>
          <w:rFonts w:ascii="Times New Roman" w:hAnsi="Times New Roman"/>
          <w:sz w:val="24"/>
          <w:szCs w:val="24"/>
        </w:rPr>
        <w:t xml:space="preserve">проспект, песня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стихотворение и др.</w:t>
      </w:r>
    </w:p>
    <w:p w:rsidR="005157A9" w:rsidRPr="00431790" w:rsidRDefault="005157A9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</w:t>
      </w:r>
    </w:p>
    <w:p w:rsidR="00F31007" w:rsidRPr="00431790" w:rsidRDefault="00F31007" w:rsidP="00431790">
      <w:pPr>
        <w:pStyle w:val="c40"/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</w:rPr>
      </w:pPr>
      <w:r w:rsidRPr="00431790">
        <w:rPr>
          <w:rStyle w:val="c5"/>
          <w:b/>
          <w:bCs/>
        </w:rPr>
        <w:lastRenderedPageBreak/>
        <w:t>Письменная речь</w:t>
      </w:r>
    </w:p>
    <w:p w:rsidR="009A2F94" w:rsidRPr="00431790" w:rsidRDefault="009A2F94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Дальнейшее </w:t>
      </w:r>
      <w:r w:rsidR="001E7633" w:rsidRPr="00431790">
        <w:rPr>
          <w:rStyle w:val="c3"/>
          <w:rFonts w:ascii="Times New Roman" w:hAnsi="Times New Roman"/>
          <w:sz w:val="24"/>
          <w:szCs w:val="24"/>
        </w:rPr>
        <w:t xml:space="preserve">овладение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и совершенствование письменной речи, а именно </w:t>
      </w:r>
      <w:r w:rsidR="001E7633" w:rsidRPr="00431790">
        <w:rPr>
          <w:rStyle w:val="c3"/>
          <w:rFonts w:ascii="Times New Roman" w:hAnsi="Times New Roman"/>
          <w:sz w:val="24"/>
          <w:szCs w:val="24"/>
        </w:rPr>
        <w:t xml:space="preserve">развитие следующих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умений:</w:t>
      </w:r>
    </w:p>
    <w:p w:rsidR="009A2F94" w:rsidRPr="00431790" w:rsidRDefault="009A2F94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— писать короткие поздравления с днём рождения и другими праздниками, выражать пожелания (объёмом </w:t>
      </w:r>
      <w:r w:rsidR="001E7633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до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30—40 слов, включая адрес);</w:t>
      </w:r>
    </w:p>
    <w:p w:rsidR="009A2F94" w:rsidRPr="00431790" w:rsidRDefault="009A2F94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— заполнять формуляры, бланки (указывать имя, фамилию, пол,</w:t>
      </w:r>
      <w:r w:rsidR="001E7633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гражданство, адрес);</w:t>
      </w:r>
    </w:p>
    <w:p w:rsidR="009A2F94" w:rsidRPr="00431790" w:rsidRDefault="009A2F94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— писать личное письмо с опорой и без опоры на образец</w:t>
      </w:r>
      <w:r w:rsidR="00F57826" w:rsidRPr="0043179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7826" w:rsidRPr="00431790">
        <w:rPr>
          <w:rFonts w:ascii="Times New Roman" w:hAnsi="Times New Roman"/>
          <w:snapToGrid w:val="0"/>
          <w:sz w:val="24"/>
          <w:szCs w:val="24"/>
        </w:rPr>
        <w:t>в том числе письмо по электронной почте</w:t>
      </w:r>
      <w:r w:rsidR="00F57826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(расспрашивать адресата о его жизни, делах, сообщать то же самое о себе, выражать благодарность, давать совет, просить о чём-либо)</w:t>
      </w:r>
      <w:r w:rsidR="00F57826" w:rsidRPr="00431790">
        <w:rPr>
          <w:rFonts w:ascii="Times New Roman" w:eastAsiaTheme="minorHAnsi" w:hAnsi="Times New Roman"/>
          <w:sz w:val="24"/>
          <w:szCs w:val="24"/>
          <w:lang w:eastAsia="en-US"/>
        </w:rPr>
        <w:t>; о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бъём личного</w:t>
      </w:r>
      <w:r w:rsidR="001E7633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письма — около </w:t>
      </w:r>
      <w:r w:rsidR="001E7633" w:rsidRPr="0043179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0 слов, включая адрес;</w:t>
      </w:r>
    </w:p>
    <w:p w:rsidR="009A2F94" w:rsidRPr="00431790" w:rsidRDefault="009A2F94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— делать выписки из текстов, составлять небольшие письменные</w:t>
      </w:r>
      <w:r w:rsidR="001E7633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высказывания в соответствии с коммуникативной задачей;</w:t>
      </w:r>
    </w:p>
    <w:p w:rsidR="009A2F94" w:rsidRPr="00431790" w:rsidRDefault="009A2F94" w:rsidP="0043179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— составлять план, тезисы устного или письменного сообщения,</w:t>
      </w:r>
      <w:r w:rsidR="001E7633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кратко излагать результаты проектной деятельности.</w:t>
      </w:r>
    </w:p>
    <w:p w:rsidR="001E7633" w:rsidRPr="00431790" w:rsidRDefault="001E7633" w:rsidP="00431790">
      <w:pPr>
        <w:pStyle w:val="a5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1E7633" w:rsidRPr="00431790" w:rsidRDefault="001E7633" w:rsidP="00431790">
      <w:pPr>
        <w:pStyle w:val="c40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5"/>
          <w:b/>
          <w:bCs/>
        </w:rPr>
        <w:t>Графика и орфография</w:t>
      </w:r>
    </w:p>
    <w:p w:rsidR="001E7633" w:rsidRPr="00431790" w:rsidRDefault="001E7633" w:rsidP="00431790">
      <w:pPr>
        <w:pStyle w:val="c27"/>
        <w:spacing w:before="0" w:beforeAutospacing="0" w:after="0" w:afterAutospacing="0" w:line="276" w:lineRule="auto"/>
        <w:ind w:firstLine="709"/>
        <w:jc w:val="both"/>
        <w:rPr>
          <w:rStyle w:val="c3"/>
        </w:rPr>
      </w:pPr>
      <w:r w:rsidRPr="00431790">
        <w:rPr>
          <w:rStyle w:val="c3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1E7633" w:rsidRPr="00431790" w:rsidRDefault="001E7633" w:rsidP="00431790">
      <w:pPr>
        <w:pStyle w:val="c40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5"/>
          <w:b/>
          <w:bCs/>
        </w:rPr>
        <w:t>Фонетическая сторона речи</w:t>
      </w:r>
    </w:p>
    <w:p w:rsidR="001E7633" w:rsidRPr="00431790" w:rsidRDefault="001E7633" w:rsidP="00431790">
      <w:pPr>
        <w:pStyle w:val="c27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3"/>
        </w:rPr>
        <w:t xml:space="preserve">Навыки адекватного произношения </w:t>
      </w:r>
      <w:r w:rsidR="006E3672" w:rsidRPr="00431790">
        <w:rPr>
          <w:rFonts w:eastAsiaTheme="minorHAnsi"/>
          <w:lang w:eastAsia="en-US"/>
        </w:rPr>
        <w:t xml:space="preserve">(без фонематических ошибок, ведущих к сбою в коммуникации) </w:t>
      </w:r>
      <w:r w:rsidRPr="00431790">
        <w:rPr>
          <w:rStyle w:val="c3"/>
        </w:rPr>
        <w:t>и различения на слух всех звуков итальянского языка</w:t>
      </w:r>
      <w:r w:rsidR="006E3672" w:rsidRPr="00431790">
        <w:rPr>
          <w:rFonts w:eastAsiaTheme="minorHAnsi"/>
          <w:lang w:eastAsia="en-US"/>
        </w:rPr>
        <w:t xml:space="preserve"> в потоке речи</w:t>
      </w:r>
      <w:r w:rsidRPr="00431790">
        <w:rPr>
          <w:rStyle w:val="c3"/>
        </w:rPr>
        <w:t>; соблюдение правильного ударения в словах и фразах. Членение предложений на смысловые группы. Соблюдение правильной интонации в словах и фразах.</w:t>
      </w:r>
      <w:r w:rsidRPr="00431790">
        <w:rPr>
          <w:w w:val="110"/>
        </w:rPr>
        <w:t xml:space="preserve"> Ритмико-интонационные </w:t>
      </w:r>
      <w:r w:rsidRPr="00431790">
        <w:t xml:space="preserve">навыки </w:t>
      </w:r>
      <w:r w:rsidRPr="00431790">
        <w:rPr>
          <w:w w:val="110"/>
        </w:rPr>
        <w:t xml:space="preserve">произношения </w:t>
      </w:r>
      <w:r w:rsidRPr="00431790">
        <w:t xml:space="preserve">различных типов </w:t>
      </w:r>
      <w:r w:rsidRPr="00431790">
        <w:rPr>
          <w:w w:val="105"/>
        </w:rPr>
        <w:t>предложений.</w:t>
      </w:r>
    </w:p>
    <w:p w:rsidR="001E7633" w:rsidRPr="00431790" w:rsidRDefault="001E7633" w:rsidP="00431790">
      <w:pPr>
        <w:pStyle w:val="c27"/>
        <w:spacing w:before="0" w:beforeAutospacing="0" w:after="0" w:afterAutospacing="0" w:line="276" w:lineRule="auto"/>
        <w:ind w:firstLine="709"/>
        <w:jc w:val="both"/>
        <w:rPr>
          <w:rStyle w:val="c3"/>
        </w:rPr>
      </w:pPr>
      <w:r w:rsidRPr="00431790">
        <w:rPr>
          <w:rStyle w:val="c3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1E7633" w:rsidRPr="00431790" w:rsidRDefault="001E7633" w:rsidP="00431790">
      <w:pPr>
        <w:pStyle w:val="c40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5"/>
          <w:b/>
          <w:bCs/>
        </w:rPr>
        <w:t>Лексическая сторона речи</w:t>
      </w:r>
    </w:p>
    <w:p w:rsidR="005209D4" w:rsidRPr="00431790" w:rsidRDefault="006E3672" w:rsidP="00431790">
      <w:pPr>
        <w:spacing w:after="0"/>
        <w:ind w:right="-20" w:firstLine="709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hAnsi="Times New Roman"/>
          <w:spacing w:val="-4"/>
          <w:w w:val="109"/>
          <w:sz w:val="24"/>
          <w:szCs w:val="24"/>
        </w:rPr>
        <w:t xml:space="preserve">Овладение лексическими единицами, обслуживающими </w:t>
      </w:r>
      <w:r w:rsidRPr="00431790">
        <w:rPr>
          <w:rFonts w:ascii="Times New Roman" w:hAnsi="Times New Roman"/>
          <w:spacing w:val="-4"/>
          <w:w w:val="115"/>
          <w:sz w:val="24"/>
          <w:szCs w:val="24"/>
        </w:rPr>
        <w:t>но</w:t>
      </w:r>
      <w:r w:rsidRPr="00431790">
        <w:rPr>
          <w:rFonts w:ascii="Times New Roman" w:hAnsi="Times New Roman"/>
          <w:spacing w:val="-4"/>
          <w:sz w:val="24"/>
          <w:szCs w:val="24"/>
        </w:rPr>
        <w:t xml:space="preserve">вые темы, </w:t>
      </w:r>
      <w:r w:rsidRPr="00431790">
        <w:rPr>
          <w:rFonts w:ascii="Times New Roman" w:hAnsi="Times New Roman"/>
          <w:spacing w:val="-4"/>
          <w:w w:val="109"/>
          <w:sz w:val="24"/>
          <w:szCs w:val="24"/>
        </w:rPr>
        <w:t xml:space="preserve">проблемы </w:t>
      </w:r>
      <w:r w:rsidRPr="00431790">
        <w:rPr>
          <w:rFonts w:ascii="Times New Roman" w:hAnsi="Times New Roman"/>
          <w:spacing w:val="-4"/>
          <w:sz w:val="24"/>
          <w:szCs w:val="24"/>
        </w:rPr>
        <w:t xml:space="preserve">и ситуации </w:t>
      </w:r>
      <w:r w:rsidRPr="00431790">
        <w:rPr>
          <w:rFonts w:ascii="Times New Roman" w:hAnsi="Times New Roman"/>
          <w:spacing w:val="-4"/>
          <w:w w:val="110"/>
          <w:sz w:val="24"/>
          <w:szCs w:val="24"/>
        </w:rPr>
        <w:t xml:space="preserve">общения </w:t>
      </w:r>
      <w:r w:rsidRPr="00431790">
        <w:rPr>
          <w:rFonts w:ascii="Times New Roman" w:hAnsi="Times New Roman"/>
          <w:spacing w:val="-4"/>
          <w:sz w:val="24"/>
          <w:szCs w:val="24"/>
        </w:rPr>
        <w:t xml:space="preserve">в пределах </w:t>
      </w:r>
      <w:r w:rsidRPr="00431790">
        <w:rPr>
          <w:rFonts w:ascii="Times New Roman" w:hAnsi="Times New Roman"/>
          <w:spacing w:val="-4"/>
          <w:w w:val="107"/>
          <w:sz w:val="24"/>
          <w:szCs w:val="24"/>
        </w:rPr>
        <w:t xml:space="preserve">тематики </w:t>
      </w:r>
      <w:r w:rsidRPr="00431790">
        <w:rPr>
          <w:rFonts w:ascii="Times New Roman" w:hAnsi="Times New Roman"/>
          <w:spacing w:val="-4"/>
          <w:w w:val="110"/>
          <w:sz w:val="24"/>
          <w:szCs w:val="24"/>
        </w:rPr>
        <w:t xml:space="preserve">основной школы, </w:t>
      </w:r>
      <w:r w:rsidRPr="00431790">
        <w:rPr>
          <w:rFonts w:ascii="Times New Roman" w:hAnsi="Times New Roman"/>
          <w:spacing w:val="-4"/>
          <w:sz w:val="24"/>
          <w:szCs w:val="24"/>
        </w:rPr>
        <w:t xml:space="preserve">в объёме около 1000 </w:t>
      </w:r>
      <w:r w:rsidRPr="00431790">
        <w:rPr>
          <w:rFonts w:ascii="Times New Roman" w:hAnsi="Times New Roman"/>
          <w:spacing w:val="-4"/>
          <w:w w:val="109"/>
          <w:sz w:val="24"/>
          <w:szCs w:val="24"/>
        </w:rPr>
        <w:t xml:space="preserve">единиц. Лексические единицы включают </w:t>
      </w:r>
      <w:r w:rsidR="005209D4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наиболее распространённые слова, </w:t>
      </w:r>
      <w:r w:rsidRPr="00431790">
        <w:rPr>
          <w:rFonts w:ascii="Times New Roman" w:hAnsi="Times New Roman"/>
          <w:spacing w:val="-4"/>
          <w:w w:val="109"/>
          <w:sz w:val="24"/>
          <w:szCs w:val="24"/>
        </w:rPr>
        <w:t xml:space="preserve">устойчивые словосочетания, оценочную </w:t>
      </w:r>
      <w:r w:rsidRPr="00431790">
        <w:rPr>
          <w:rFonts w:ascii="Times New Roman" w:hAnsi="Times New Roman"/>
          <w:spacing w:val="-4"/>
          <w:sz w:val="24"/>
          <w:szCs w:val="24"/>
        </w:rPr>
        <w:t xml:space="preserve">лексику, </w:t>
      </w:r>
      <w:r w:rsidR="005209D4" w:rsidRPr="00431790">
        <w:rPr>
          <w:rFonts w:ascii="Times New Roman" w:hAnsi="Times New Roman"/>
          <w:spacing w:val="-4"/>
          <w:w w:val="112"/>
          <w:sz w:val="24"/>
          <w:szCs w:val="24"/>
        </w:rPr>
        <w:t xml:space="preserve">реплики-клише </w:t>
      </w:r>
      <w:r w:rsidRPr="00431790">
        <w:rPr>
          <w:rFonts w:ascii="Times New Roman" w:hAnsi="Times New Roman"/>
          <w:spacing w:val="-4"/>
          <w:sz w:val="24"/>
          <w:szCs w:val="24"/>
        </w:rPr>
        <w:t xml:space="preserve">речевого </w:t>
      </w:r>
      <w:r w:rsidRPr="00431790">
        <w:rPr>
          <w:rFonts w:ascii="Times New Roman" w:hAnsi="Times New Roman"/>
          <w:spacing w:val="-4"/>
          <w:w w:val="109"/>
          <w:sz w:val="24"/>
          <w:szCs w:val="24"/>
        </w:rPr>
        <w:t>этикета</w:t>
      </w:r>
      <w:r w:rsidR="005209D4" w:rsidRPr="00431790">
        <w:rPr>
          <w:rFonts w:ascii="Times New Roman" w:eastAsiaTheme="minorHAnsi" w:hAnsi="Times New Roman"/>
          <w:sz w:val="24"/>
          <w:szCs w:val="24"/>
          <w:lang w:eastAsia="en-US"/>
        </w:rPr>
        <w:t>, характерных для культуры стран изучаемого языка, в соответствии с решаемой коммуникативной задачей</w:t>
      </w:r>
      <w:r w:rsidRPr="00431790">
        <w:rPr>
          <w:rFonts w:ascii="Times New Roman" w:hAnsi="Times New Roman"/>
          <w:spacing w:val="-4"/>
          <w:w w:val="123"/>
          <w:sz w:val="24"/>
          <w:szCs w:val="24"/>
        </w:rPr>
        <w:t xml:space="preserve">. </w:t>
      </w:r>
      <w:r w:rsidR="001E7633" w:rsidRPr="00431790">
        <w:rPr>
          <w:rStyle w:val="c3"/>
          <w:rFonts w:ascii="Times New Roman" w:hAnsi="Times New Roman"/>
          <w:spacing w:val="-4"/>
          <w:sz w:val="24"/>
          <w:szCs w:val="24"/>
        </w:rPr>
        <w:t xml:space="preserve">Развитие навыков их распознавания и употребления в </w:t>
      </w:r>
      <w:r w:rsidR="005209D4" w:rsidRPr="00431790">
        <w:rPr>
          <w:rStyle w:val="c3"/>
          <w:rFonts w:ascii="Times New Roman" w:hAnsi="Times New Roman"/>
          <w:spacing w:val="-4"/>
          <w:sz w:val="24"/>
          <w:szCs w:val="24"/>
        </w:rPr>
        <w:t xml:space="preserve">устной и письменной </w:t>
      </w:r>
      <w:r w:rsidR="001E7633" w:rsidRPr="00431790">
        <w:rPr>
          <w:rStyle w:val="c3"/>
          <w:rFonts w:ascii="Times New Roman" w:hAnsi="Times New Roman"/>
          <w:spacing w:val="-4"/>
          <w:sz w:val="24"/>
          <w:szCs w:val="24"/>
        </w:rPr>
        <w:t>речи.</w:t>
      </w:r>
      <w:r w:rsidR="005209D4" w:rsidRPr="00431790">
        <w:rPr>
          <w:rStyle w:val="c3"/>
          <w:rFonts w:ascii="Times New Roman" w:hAnsi="Times New Roman"/>
          <w:spacing w:val="-4"/>
          <w:sz w:val="24"/>
          <w:szCs w:val="24"/>
        </w:rPr>
        <w:t xml:space="preserve"> </w:t>
      </w:r>
      <w:r w:rsidR="005209D4" w:rsidRPr="00431790">
        <w:rPr>
          <w:rFonts w:ascii="Times New Roman" w:eastAsiaTheme="minorHAnsi" w:hAnsi="Times New Roman"/>
          <w:sz w:val="24"/>
          <w:szCs w:val="24"/>
          <w:lang w:eastAsia="en-US"/>
        </w:rPr>
        <w:t>Распознавание и использование интернациональных слов (</w:t>
      </w:r>
      <w:r w:rsidR="005209D4"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sport</w:t>
      </w:r>
      <w:r w:rsidR="005209D4" w:rsidRPr="00431790">
        <w:rPr>
          <w:rFonts w:ascii="Times New Roman" w:eastAsiaTheme="minorHAnsi" w:hAnsi="Times New Roman"/>
          <w:sz w:val="24"/>
          <w:szCs w:val="24"/>
          <w:lang w:eastAsia="en-US"/>
        </w:rPr>
        <w:t>). Приобретение представлений о синонимии, антонимии, лексической сочетаемости, многозначности.</w:t>
      </w:r>
    </w:p>
    <w:p w:rsidR="001E7633" w:rsidRPr="00431790" w:rsidRDefault="001E7633" w:rsidP="00431790">
      <w:pPr>
        <w:pStyle w:val="c27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3"/>
        </w:rPr>
        <w:t>Знание основных способов словообразования:</w:t>
      </w:r>
    </w:p>
    <w:p w:rsidR="001E7633" w:rsidRPr="00431790" w:rsidRDefault="005209D4" w:rsidP="0043179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а) аффиксация глаголов, существительных, прилагательных, наречий, числительных;</w:t>
      </w:r>
    </w:p>
    <w:p w:rsidR="005209D4" w:rsidRPr="00431790" w:rsidRDefault="005209D4" w:rsidP="00431790">
      <w:pPr>
        <w:numPr>
          <w:ilvl w:val="0"/>
          <w:numId w:val="5"/>
        </w:numPr>
        <w:spacing w:after="0"/>
        <w:ind w:left="0"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б) словосложение:</w:t>
      </w:r>
    </w:p>
    <w:p w:rsidR="005209D4" w:rsidRPr="00431790" w:rsidRDefault="005209D4" w:rsidP="0043179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существительное + существительное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pallacanestro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прилагательное + прилагательное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pianoforte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существительное + прилагательное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pianterreno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прилагательное + существительное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biancaneve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глагол + существительное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aspirapolvere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предлог + существительное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sottovoce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существительное + глагол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via vai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местоимение + глагол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chissa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5209D4" w:rsidRPr="00431790" w:rsidRDefault="005209D4" w:rsidP="00431790">
      <w:pPr>
        <w:autoSpaceDE w:val="0"/>
        <w:autoSpaceDN w:val="0"/>
        <w:adjustRightInd w:val="0"/>
        <w:spacing w:after="0"/>
        <w:jc w:val="both"/>
        <w:rPr>
          <w:rStyle w:val="c3"/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в) конверсия:</w:t>
      </w:r>
    </w:p>
    <w:p w:rsidR="005209D4" w:rsidRPr="00431790" w:rsidRDefault="005209D4" w:rsidP="0043179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субстантивация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прилагательных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inverno freddo 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—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il freddo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субстантивация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союзов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perche 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—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il perche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);</w:t>
      </w:r>
    </w:p>
    <w:p w:rsidR="005209D4" w:rsidRPr="00431790" w:rsidRDefault="005209D4" w:rsidP="0043179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субстантивация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глаголов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dovere 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—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il dovere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).</w:t>
      </w:r>
    </w:p>
    <w:p w:rsidR="001E7633" w:rsidRPr="00431790" w:rsidRDefault="001E7633" w:rsidP="00431790">
      <w:pPr>
        <w:pStyle w:val="c40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5"/>
          <w:b/>
          <w:bCs/>
        </w:rPr>
        <w:t>Грамматическая сторона речи</w:t>
      </w:r>
    </w:p>
    <w:p w:rsidR="001E7633" w:rsidRPr="00431790" w:rsidRDefault="00EB405D" w:rsidP="00431790">
      <w:pPr>
        <w:pStyle w:val="c27"/>
        <w:spacing w:before="0" w:beforeAutospacing="0" w:after="0" w:afterAutospacing="0" w:line="276" w:lineRule="auto"/>
        <w:ind w:firstLine="709"/>
        <w:jc w:val="both"/>
        <w:rPr>
          <w:rStyle w:val="c3"/>
          <w:b/>
        </w:rPr>
      </w:pPr>
      <w:r w:rsidRPr="00431790">
        <w:rPr>
          <w:rStyle w:val="c3"/>
          <w:b/>
        </w:rPr>
        <w:t xml:space="preserve">1. </w:t>
      </w:r>
      <w:r w:rsidR="00C143D0" w:rsidRPr="00431790">
        <w:rPr>
          <w:rStyle w:val="c3"/>
          <w:b/>
        </w:rPr>
        <w:t>Овладение основным</w:t>
      </w:r>
      <w:r w:rsidR="001E7633" w:rsidRPr="00431790">
        <w:rPr>
          <w:rStyle w:val="c3"/>
          <w:b/>
        </w:rPr>
        <w:t xml:space="preserve"> объем</w:t>
      </w:r>
      <w:r w:rsidR="00C143D0" w:rsidRPr="00431790">
        <w:rPr>
          <w:rStyle w:val="c3"/>
          <w:b/>
        </w:rPr>
        <w:t>ом</w:t>
      </w:r>
      <w:r w:rsidR="001E7633" w:rsidRPr="00431790">
        <w:rPr>
          <w:rStyle w:val="c3"/>
          <w:b/>
        </w:rPr>
        <w:t xml:space="preserve"> грамматических явлени</w:t>
      </w:r>
      <w:r w:rsidR="00C143D0" w:rsidRPr="00431790">
        <w:rPr>
          <w:rStyle w:val="c3"/>
          <w:b/>
        </w:rPr>
        <w:t>й</w:t>
      </w:r>
      <w:r w:rsidR="00C143D0" w:rsidRPr="00431790">
        <w:rPr>
          <w:rFonts w:eastAsiaTheme="minorHAnsi"/>
          <w:b/>
          <w:lang w:eastAsia="en-US"/>
        </w:rPr>
        <w:t xml:space="preserve"> и средств их выражения</w:t>
      </w:r>
      <w:r w:rsidRPr="00431790">
        <w:rPr>
          <w:rStyle w:val="c3"/>
          <w:b/>
        </w:rPr>
        <w:t>.</w:t>
      </w:r>
    </w:p>
    <w:p w:rsidR="00EB405D" w:rsidRPr="00431790" w:rsidRDefault="00EB405D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Имена существительные собственные и нарицательные.</w:t>
      </w:r>
    </w:p>
    <w:p w:rsidR="00EB405D" w:rsidRPr="00431790" w:rsidRDefault="00EB405D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Неисчисляемые и исчисляемые существительные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una penna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acqua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EB405D" w:rsidRPr="00431790" w:rsidRDefault="00EB405D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Определённый, неопределённый и частичный артикли (в том числе с географическими названиями). Формы определённого артикля, сочленённого с предлогами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a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di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da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in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su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B405D" w:rsidRPr="00431790" w:rsidRDefault="00EB405D" w:rsidP="00431790">
      <w:pPr>
        <w:pStyle w:val="Style16"/>
        <w:widowControl/>
        <w:tabs>
          <w:tab w:val="left" w:pos="557"/>
        </w:tabs>
        <w:spacing w:line="276" w:lineRule="auto"/>
        <w:ind w:firstLine="709"/>
      </w:pPr>
      <w:r w:rsidRPr="00431790">
        <w:t>Формы частичного артикля.</w:t>
      </w:r>
    </w:p>
    <w:p w:rsidR="00EB405D" w:rsidRPr="00431790" w:rsidRDefault="00EB405D" w:rsidP="00431790">
      <w:pPr>
        <w:pStyle w:val="Style16"/>
        <w:widowControl/>
        <w:tabs>
          <w:tab w:val="left" w:pos="557"/>
        </w:tabs>
        <w:spacing w:line="276" w:lineRule="auto"/>
        <w:ind w:firstLine="709"/>
      </w:pPr>
      <w:r w:rsidRPr="00431790">
        <w:t>Случаи отсутствия артикля.</w:t>
      </w:r>
    </w:p>
    <w:p w:rsidR="00EB405D" w:rsidRPr="00431790" w:rsidRDefault="00EB405D" w:rsidP="00431790">
      <w:pPr>
        <w:pStyle w:val="Style16"/>
        <w:widowControl/>
        <w:tabs>
          <w:tab w:val="left" w:pos="557"/>
        </w:tabs>
        <w:spacing w:line="276" w:lineRule="auto"/>
        <w:ind w:firstLine="709"/>
        <w:rPr>
          <w:spacing w:val="-6"/>
        </w:rPr>
      </w:pPr>
      <w:r w:rsidRPr="00431790">
        <w:rPr>
          <w:spacing w:val="-6"/>
        </w:rPr>
        <w:t>Множественное число существительных и прилагательных на -</w:t>
      </w:r>
      <w:r w:rsidRPr="00431790">
        <w:rPr>
          <w:spacing w:val="-6"/>
          <w:lang w:val="en-US"/>
        </w:rPr>
        <w:t>ca</w:t>
      </w:r>
      <w:r w:rsidRPr="00431790">
        <w:rPr>
          <w:spacing w:val="-6"/>
        </w:rPr>
        <w:t>, -</w:t>
      </w:r>
      <w:r w:rsidRPr="00431790">
        <w:rPr>
          <w:spacing w:val="-6"/>
          <w:lang w:val="en-US"/>
        </w:rPr>
        <w:t>co</w:t>
      </w:r>
      <w:r w:rsidRPr="00431790">
        <w:rPr>
          <w:spacing w:val="-6"/>
        </w:rPr>
        <w:t>, -</w:t>
      </w:r>
      <w:r w:rsidRPr="00431790">
        <w:rPr>
          <w:spacing w:val="-6"/>
          <w:lang w:val="en-US"/>
        </w:rPr>
        <w:t>ga</w:t>
      </w:r>
      <w:r w:rsidRPr="00431790">
        <w:rPr>
          <w:spacing w:val="-6"/>
        </w:rPr>
        <w:t>.</w:t>
      </w:r>
    </w:p>
    <w:p w:rsidR="00EB405D" w:rsidRPr="00431790" w:rsidRDefault="00EB405D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Правильные и неправильные глаголы в формах действительного залога в изъявительном наклонении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Presente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Passato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Prossimo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Futuro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Semplice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Imperfetto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,) и условном наклонении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Condizionale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Presente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Condizionale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Passato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EB405D" w:rsidRPr="00431790" w:rsidRDefault="00EB405D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Модальные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глаголы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их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эквиваленты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sapere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potere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dovere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volere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preferire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).</w:t>
      </w:r>
    </w:p>
    <w:p w:rsidR="00EB405D" w:rsidRPr="00431790" w:rsidRDefault="00EB405D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Причастия настоящего и прошедшего времени.</w:t>
      </w:r>
    </w:p>
    <w:p w:rsidR="00EB405D" w:rsidRPr="00431790" w:rsidRDefault="00EB405D" w:rsidP="0043179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431790">
        <w:rPr>
          <w:rFonts w:ascii="Times New Roman" w:hAnsi="Times New Roman"/>
          <w:sz w:val="24"/>
          <w:szCs w:val="24"/>
        </w:rPr>
        <w:t>Формы</w:t>
      </w:r>
      <w:r w:rsidRPr="0043179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31790">
        <w:rPr>
          <w:rFonts w:ascii="Times New Roman" w:hAnsi="Times New Roman"/>
          <w:sz w:val="24"/>
          <w:szCs w:val="24"/>
        </w:rPr>
        <w:t>прилагательных</w:t>
      </w:r>
      <w:r w:rsidRPr="00431790">
        <w:rPr>
          <w:rFonts w:ascii="Times New Roman" w:hAnsi="Times New Roman"/>
          <w:sz w:val="24"/>
          <w:szCs w:val="24"/>
          <w:lang w:val="it-IT"/>
        </w:rPr>
        <w:t xml:space="preserve"> questo, quello, bello, santo, grande, buono.</w:t>
      </w:r>
    </w:p>
    <w:p w:rsidR="00EB405D" w:rsidRPr="00431790" w:rsidRDefault="00EB405D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Степени сравнения прилагательных и наречий, в том числе образованных не по правилу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buono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migliore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il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migliore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ottimo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1E7633" w:rsidRPr="00431790" w:rsidRDefault="00EB405D" w:rsidP="004317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Числительные </w:t>
      </w:r>
      <w:r w:rsidR="001E7633" w:rsidRPr="00431790">
        <w:rPr>
          <w:rFonts w:ascii="Times New Roman" w:hAnsi="Times New Roman"/>
          <w:sz w:val="24"/>
          <w:szCs w:val="24"/>
        </w:rPr>
        <w:t>и обозначение арифметических действий</w:t>
      </w:r>
      <w:r w:rsidR="00C143D0" w:rsidRPr="00431790">
        <w:rPr>
          <w:rFonts w:ascii="Times New Roman" w:hAnsi="Times New Roman"/>
          <w:sz w:val="24"/>
          <w:szCs w:val="24"/>
        </w:rPr>
        <w:t>, порядковые числительные</w:t>
      </w:r>
      <w:r w:rsidRPr="00431790">
        <w:rPr>
          <w:rFonts w:ascii="Times New Roman" w:hAnsi="Times New Roman"/>
          <w:sz w:val="24"/>
          <w:szCs w:val="24"/>
        </w:rPr>
        <w:t>.</w:t>
      </w:r>
    </w:p>
    <w:p w:rsidR="00C143D0" w:rsidRPr="00431790" w:rsidRDefault="00651A18" w:rsidP="00431790">
      <w:pPr>
        <w:pStyle w:val="Style16"/>
        <w:widowControl/>
        <w:tabs>
          <w:tab w:val="left" w:pos="557"/>
        </w:tabs>
        <w:spacing w:line="276" w:lineRule="auto"/>
        <w:ind w:firstLine="709"/>
      </w:pPr>
      <w:r w:rsidRPr="00431790">
        <w:t>Повелительное наклонение глаголов</w:t>
      </w:r>
      <w:r w:rsidR="00EB405D" w:rsidRPr="00431790">
        <w:t>.</w:t>
      </w:r>
    </w:p>
    <w:p w:rsidR="00C143D0" w:rsidRPr="00431790" w:rsidRDefault="00651A18" w:rsidP="00431790">
      <w:pPr>
        <w:pStyle w:val="Style16"/>
        <w:widowControl/>
        <w:tabs>
          <w:tab w:val="left" w:pos="557"/>
        </w:tabs>
        <w:spacing w:line="276" w:lineRule="auto"/>
        <w:ind w:firstLine="709"/>
      </w:pPr>
      <w:r w:rsidRPr="00431790">
        <w:t>Ф</w:t>
      </w:r>
      <w:r w:rsidR="00EB405D" w:rsidRPr="00431790">
        <w:t>ормы указательного местоимения.</w:t>
      </w:r>
    </w:p>
    <w:p w:rsidR="00C143D0" w:rsidRPr="00431790" w:rsidRDefault="00651A18" w:rsidP="00431790">
      <w:pPr>
        <w:pStyle w:val="Style16"/>
        <w:widowControl/>
        <w:tabs>
          <w:tab w:val="left" w:pos="557"/>
        </w:tabs>
        <w:spacing w:line="276" w:lineRule="auto"/>
        <w:ind w:firstLine="709"/>
      </w:pPr>
      <w:r w:rsidRPr="00431790">
        <w:t>Страдательный залог</w:t>
      </w:r>
      <w:r w:rsidR="00EB405D" w:rsidRPr="00431790">
        <w:t>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Ударные и безударные личные местоимения в именительном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lui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), винительном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lo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lui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 и дательном падежах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gli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a lui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). Возвратные местоимения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mi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ti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si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ci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vi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), неопределённые местоимения и их производные</w:t>
      </w:r>
      <w:r w:rsidR="00EB405D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nessuno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niente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molto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poco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alcuno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qualche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 т. д.).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Притяжательные прилагательные и местоимения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mio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), включая</w:t>
      </w:r>
      <w:r w:rsidR="00EB405D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краткую форму ответа с глаголом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essere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E mio.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Наречия, оканчивающиеся на mente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facilmente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 и совпадающие по</w:t>
      </w:r>
      <w:r w:rsidR="00EB405D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форме с прилагательными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forte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piano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Предлоги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: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простые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in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di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da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su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per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con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)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составные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davanti 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,</w:t>
      </w:r>
      <w:r w:rsidR="00EB405D"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prima di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vicino 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lontano da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b/>
          <w:sz w:val="24"/>
          <w:szCs w:val="24"/>
          <w:lang w:eastAsia="en-US"/>
        </w:rPr>
        <w:t>2. Знание признаков, навыки распознавания и употребления в речи</w:t>
      </w:r>
      <w:r w:rsidR="00EB405D" w:rsidRPr="004317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b/>
          <w:sz w:val="24"/>
          <w:szCs w:val="24"/>
          <w:lang w:eastAsia="en-US"/>
        </w:rPr>
        <w:t>следующих синтаксических явлений.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Нераспространённые и распространённые простые предложения,</w:t>
      </w:r>
      <w:r w:rsidR="00EB405D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 том числе с несколькими обстоятельствами, следующими в определённом порядке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Vogliamo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imparare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lastRenderedPageBreak/>
        <w:t>a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parlare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bene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italiano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.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); предложения с оборотами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’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ci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sono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sono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Sul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pavimento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’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e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un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tappeto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.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In classe ci sono degli</w:t>
      </w:r>
      <w:r w:rsidR="00EB405D"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studenti. E un libro. E un libro interessante.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Сложносочинённые предложения с сочинительными союзами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B405D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ma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Сложноподчинённые предложения с союзами и союзными словами</w:t>
      </w:r>
      <w:r w:rsidR="00EB405D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che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perche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come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quale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se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dove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Сложноподчинённые предложения с придаточными: времени с союзом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quando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; условия с союзом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se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; определительными с относительными</w:t>
      </w:r>
      <w:r w:rsidR="00EB405D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местоимениями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che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il quale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cui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; причины с союзом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perche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Все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типы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вопросительных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предложений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общий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специальный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альтернативный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вопросы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Presente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Futuro Semplice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Passato Prossimo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Passato</w:t>
      </w:r>
      <w:r w:rsidR="00EB405D"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Remoto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Trapassato Prossimo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Imperfetto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Condizionale Presente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Condizionale</w:t>
      </w:r>
      <w:r w:rsidR="00EB405D"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Passato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Побудительные предложения в утвердительной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Fai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Faccia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Facciamo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!</w:t>
      </w:r>
      <w:r w:rsidR="00EB405D"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Fate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!)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отрицательной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форме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Non fare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Non faccia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Non facciamo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!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Non fate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!).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Предложения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конструкциями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...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ne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cosi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...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come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,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...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o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... 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Конструкция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stare per fare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(для выражения ближайшего будущего</w:t>
      </w:r>
      <w:r w:rsidR="00EB405D"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действия).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Конструкция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stare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 xml:space="preserve">+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Gerundio </w:t>
      </w: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(для выражения продолженного действия).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val="it-IT"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Конструкции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 xml:space="preserve">mi piace 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(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mi piacciono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 xml:space="preserve">); </w:t>
      </w:r>
      <w:r w:rsidRPr="00431790">
        <w:rPr>
          <w:rFonts w:ascii="Times New Roman" w:eastAsiaTheme="minorHAnsi" w:hAnsi="Times New Roman"/>
          <w:i/>
          <w:iCs/>
          <w:sz w:val="24"/>
          <w:szCs w:val="24"/>
          <w:lang w:val="it-IT" w:eastAsia="en-US"/>
        </w:rPr>
        <w:t>ce l’ho</w:t>
      </w:r>
      <w:r w:rsidRPr="00431790">
        <w:rPr>
          <w:rFonts w:ascii="Times New Roman" w:eastAsiaTheme="minorHAnsi" w:hAnsi="Times New Roman"/>
          <w:sz w:val="24"/>
          <w:szCs w:val="24"/>
          <w:lang w:val="it-IT" w:eastAsia="en-US"/>
        </w:rPr>
        <w:t>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Косвенная речь в утвердительных, вопросительных и отрицательных предложениях в настоящем и прошедшем времени.</w:t>
      </w:r>
    </w:p>
    <w:p w:rsidR="001E7633" w:rsidRPr="00431790" w:rsidRDefault="001E7633" w:rsidP="00431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t>Согласование времён в рамках сложного предложения в плане настоящего и прошедшего времени.</w:t>
      </w:r>
    </w:p>
    <w:p w:rsidR="00F31007" w:rsidRPr="00431790" w:rsidRDefault="00F31007" w:rsidP="00431790">
      <w:pPr>
        <w:pStyle w:val="c40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c5"/>
          <w:b/>
          <w:bCs/>
        </w:rPr>
      </w:pPr>
      <w:r w:rsidRPr="00431790">
        <w:rPr>
          <w:rStyle w:val="c5"/>
          <w:b/>
          <w:bCs/>
        </w:rPr>
        <w:t>Социокультурные знания и умения</w:t>
      </w:r>
    </w:p>
    <w:p w:rsidR="002D5AF4" w:rsidRPr="00431790" w:rsidRDefault="002D5AF4" w:rsidP="00431790">
      <w:pPr>
        <w:spacing w:after="0"/>
        <w:ind w:right="-1" w:firstLine="709"/>
        <w:jc w:val="both"/>
        <w:rPr>
          <w:rFonts w:ascii="Times New Roman" w:eastAsia="Arial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Умение осуществлять межличностное и межкультурное </w:t>
      </w:r>
      <w:r w:rsidRPr="00431790">
        <w:rPr>
          <w:rFonts w:ascii="Times New Roman" w:hAnsi="Times New Roman"/>
          <w:w w:val="109"/>
          <w:sz w:val="24"/>
          <w:szCs w:val="24"/>
        </w:rPr>
        <w:t>об</w:t>
      </w:r>
      <w:r w:rsidRPr="00431790">
        <w:rPr>
          <w:rFonts w:ascii="Times New Roman" w:hAnsi="Times New Roman"/>
          <w:sz w:val="24"/>
          <w:szCs w:val="24"/>
        </w:rPr>
        <w:t xml:space="preserve">щение, используя знания о </w:t>
      </w:r>
      <w:r w:rsidRPr="00431790">
        <w:rPr>
          <w:rFonts w:ascii="Times New Roman" w:hAnsi="Times New Roman"/>
          <w:w w:val="106"/>
          <w:sz w:val="24"/>
          <w:szCs w:val="24"/>
        </w:rPr>
        <w:t>национально-культурных особен</w:t>
      </w:r>
      <w:r w:rsidRPr="00431790">
        <w:rPr>
          <w:rFonts w:ascii="Times New Roman" w:hAnsi="Times New Roman"/>
          <w:sz w:val="24"/>
          <w:szCs w:val="24"/>
        </w:rPr>
        <w:t xml:space="preserve">ностях своей страны и </w:t>
      </w:r>
      <w:r w:rsidRPr="00431790">
        <w:rPr>
          <w:rFonts w:ascii="Times New Roman" w:hAnsi="Times New Roman"/>
          <w:w w:val="107"/>
          <w:sz w:val="24"/>
          <w:szCs w:val="24"/>
        </w:rPr>
        <w:t xml:space="preserve">страны/стран </w:t>
      </w:r>
      <w:r w:rsidRPr="00431790">
        <w:rPr>
          <w:rFonts w:ascii="Times New Roman" w:hAnsi="Times New Roman"/>
          <w:sz w:val="24"/>
          <w:szCs w:val="24"/>
        </w:rPr>
        <w:t xml:space="preserve">изучаемого языка, </w:t>
      </w:r>
      <w:r w:rsidRPr="00431790">
        <w:rPr>
          <w:rFonts w:ascii="Times New Roman" w:hAnsi="Times New Roman"/>
          <w:w w:val="107"/>
          <w:sz w:val="24"/>
          <w:szCs w:val="24"/>
        </w:rPr>
        <w:t>по</w:t>
      </w:r>
      <w:r w:rsidRPr="00431790">
        <w:rPr>
          <w:rFonts w:ascii="Times New Roman" w:hAnsi="Times New Roman"/>
          <w:sz w:val="24"/>
          <w:szCs w:val="24"/>
        </w:rPr>
        <w:t xml:space="preserve">лученные на уроках второго </w:t>
      </w:r>
      <w:r w:rsidRPr="00431790">
        <w:rPr>
          <w:rFonts w:ascii="Times New Roman" w:hAnsi="Times New Roman"/>
          <w:w w:val="106"/>
          <w:sz w:val="24"/>
          <w:szCs w:val="24"/>
        </w:rPr>
        <w:t xml:space="preserve">иностранного </w:t>
      </w:r>
      <w:r w:rsidRPr="00431790">
        <w:rPr>
          <w:rFonts w:ascii="Times New Roman" w:hAnsi="Times New Roman"/>
          <w:sz w:val="24"/>
          <w:szCs w:val="24"/>
        </w:rPr>
        <w:t xml:space="preserve">языка и в </w:t>
      </w:r>
      <w:r w:rsidRPr="00431790">
        <w:rPr>
          <w:rFonts w:ascii="Times New Roman" w:hAnsi="Times New Roman"/>
          <w:w w:val="103"/>
          <w:sz w:val="24"/>
          <w:szCs w:val="24"/>
        </w:rPr>
        <w:t xml:space="preserve">процессе </w:t>
      </w:r>
      <w:r w:rsidRPr="00431790">
        <w:rPr>
          <w:rFonts w:ascii="Times New Roman" w:hAnsi="Times New Roman"/>
          <w:sz w:val="24"/>
          <w:szCs w:val="24"/>
        </w:rPr>
        <w:t xml:space="preserve">изучения других предметов (знания межпредметного </w:t>
      </w:r>
      <w:r w:rsidRPr="00431790">
        <w:rPr>
          <w:rFonts w:ascii="Times New Roman" w:hAnsi="Times New Roman"/>
          <w:w w:val="101"/>
          <w:sz w:val="24"/>
          <w:szCs w:val="24"/>
        </w:rPr>
        <w:t>характе</w:t>
      </w:r>
      <w:r w:rsidRPr="00431790">
        <w:rPr>
          <w:rFonts w:ascii="Times New Roman" w:hAnsi="Times New Roman"/>
          <w:sz w:val="24"/>
          <w:szCs w:val="24"/>
        </w:rPr>
        <w:t xml:space="preserve">ра). Это предполагает </w:t>
      </w:r>
      <w:r w:rsidRPr="00431790">
        <w:rPr>
          <w:rFonts w:ascii="Times New Roman" w:hAnsi="Times New Roman"/>
          <w:w w:val="103"/>
          <w:sz w:val="24"/>
          <w:szCs w:val="24"/>
        </w:rPr>
        <w:t>овладени</w:t>
      </w:r>
      <w:r w:rsidRPr="00431790">
        <w:rPr>
          <w:rFonts w:ascii="Times New Roman" w:hAnsi="Times New Roman"/>
          <w:spacing w:val="2"/>
          <w:w w:val="103"/>
          <w:sz w:val="24"/>
          <w:szCs w:val="24"/>
        </w:rPr>
        <w:t>е</w:t>
      </w:r>
      <w:r w:rsidRPr="00431790">
        <w:rPr>
          <w:rFonts w:ascii="Times New Roman" w:hAnsi="Times New Roman"/>
          <w:w w:val="115"/>
          <w:sz w:val="24"/>
          <w:szCs w:val="24"/>
        </w:rPr>
        <w:t>:</w:t>
      </w:r>
    </w:p>
    <w:p w:rsidR="002D5AF4" w:rsidRPr="00431790" w:rsidRDefault="002D5AF4" w:rsidP="00431790">
      <w:pPr>
        <w:pStyle w:val="a5"/>
        <w:numPr>
          <w:ilvl w:val="0"/>
          <w:numId w:val="10"/>
        </w:numPr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знаниями о значении родного и иностранных </w:t>
      </w:r>
      <w:r w:rsidRPr="00431790">
        <w:rPr>
          <w:rFonts w:ascii="Times New Roman" w:hAnsi="Times New Roman"/>
          <w:w w:val="103"/>
          <w:sz w:val="24"/>
          <w:szCs w:val="24"/>
        </w:rPr>
        <w:t xml:space="preserve">языков </w:t>
      </w:r>
      <w:r w:rsidRPr="00431790">
        <w:rPr>
          <w:rFonts w:ascii="Times New Roman" w:hAnsi="Times New Roman"/>
          <w:sz w:val="24"/>
          <w:szCs w:val="24"/>
        </w:rPr>
        <w:t xml:space="preserve">в современном </w:t>
      </w:r>
      <w:r w:rsidRPr="00431790">
        <w:rPr>
          <w:rFonts w:ascii="Times New Roman" w:hAnsi="Times New Roman"/>
          <w:w w:val="104"/>
          <w:sz w:val="24"/>
          <w:szCs w:val="24"/>
        </w:rPr>
        <w:t>мире;</w:t>
      </w:r>
    </w:p>
    <w:p w:rsidR="002D5AF4" w:rsidRPr="00431790" w:rsidRDefault="002D5AF4" w:rsidP="00431790">
      <w:pPr>
        <w:pStyle w:val="a5"/>
        <w:numPr>
          <w:ilvl w:val="0"/>
          <w:numId w:val="10"/>
        </w:numPr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сведениями о социокультурном портрете стран, </w:t>
      </w:r>
      <w:r w:rsidRPr="00431790">
        <w:rPr>
          <w:rFonts w:ascii="Times New Roman" w:hAnsi="Times New Roman"/>
          <w:w w:val="102"/>
          <w:sz w:val="24"/>
          <w:szCs w:val="24"/>
        </w:rPr>
        <w:t>говоря</w:t>
      </w:r>
      <w:r w:rsidRPr="00431790">
        <w:rPr>
          <w:rFonts w:ascii="Times New Roman" w:hAnsi="Times New Roman"/>
          <w:sz w:val="24"/>
          <w:szCs w:val="24"/>
        </w:rPr>
        <w:t xml:space="preserve">щих на изучаемом иностранном языке, их символике и культурном </w:t>
      </w:r>
      <w:r w:rsidRPr="00431790">
        <w:rPr>
          <w:rFonts w:ascii="Times New Roman" w:hAnsi="Times New Roman"/>
          <w:w w:val="102"/>
          <w:sz w:val="24"/>
          <w:szCs w:val="24"/>
        </w:rPr>
        <w:t>наследи</w:t>
      </w:r>
      <w:r w:rsidRPr="00431790">
        <w:rPr>
          <w:rFonts w:ascii="Times New Roman" w:hAnsi="Times New Roman"/>
          <w:spacing w:val="8"/>
          <w:w w:val="103"/>
          <w:sz w:val="24"/>
          <w:szCs w:val="24"/>
        </w:rPr>
        <w:t>и</w:t>
      </w:r>
      <w:r w:rsidRPr="00431790">
        <w:rPr>
          <w:rFonts w:ascii="Times New Roman" w:hAnsi="Times New Roman"/>
          <w:sz w:val="24"/>
          <w:szCs w:val="24"/>
        </w:rPr>
        <w:t>;</w:t>
      </w:r>
    </w:p>
    <w:p w:rsidR="002D5AF4" w:rsidRPr="00431790" w:rsidRDefault="002D5AF4" w:rsidP="00431790">
      <w:pPr>
        <w:pStyle w:val="a5"/>
        <w:numPr>
          <w:ilvl w:val="0"/>
          <w:numId w:val="10"/>
        </w:numPr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употребительной фоновой лексикой и реалиями </w:t>
      </w:r>
      <w:r w:rsidRPr="00431790">
        <w:rPr>
          <w:rFonts w:ascii="Times New Roman" w:hAnsi="Times New Roman"/>
          <w:w w:val="103"/>
          <w:sz w:val="24"/>
          <w:szCs w:val="24"/>
        </w:rPr>
        <w:t xml:space="preserve">страны </w:t>
      </w:r>
      <w:r w:rsidRPr="00431790">
        <w:rPr>
          <w:rFonts w:ascii="Times New Roman" w:hAnsi="Times New Roman"/>
          <w:sz w:val="24"/>
          <w:szCs w:val="24"/>
        </w:rPr>
        <w:t xml:space="preserve">изучаемого языка: традициями (в питании, проведении выходных дней, основных национальных праздников), </w:t>
      </w:r>
      <w:r w:rsidRPr="00431790">
        <w:rPr>
          <w:rFonts w:ascii="Times New Roman" w:hAnsi="Times New Roman"/>
          <w:w w:val="105"/>
          <w:sz w:val="24"/>
          <w:szCs w:val="24"/>
        </w:rPr>
        <w:t>распростра</w:t>
      </w:r>
      <w:r w:rsidRPr="00431790">
        <w:rPr>
          <w:rFonts w:ascii="Times New Roman" w:hAnsi="Times New Roman"/>
          <w:sz w:val="24"/>
          <w:szCs w:val="24"/>
        </w:rPr>
        <w:t xml:space="preserve">ненными образцами </w:t>
      </w:r>
      <w:r w:rsidRPr="00431790">
        <w:rPr>
          <w:rFonts w:ascii="Times New Roman" w:hAnsi="Times New Roman"/>
          <w:w w:val="105"/>
          <w:sz w:val="24"/>
          <w:szCs w:val="24"/>
        </w:rPr>
        <w:t>фольклора;</w:t>
      </w:r>
    </w:p>
    <w:p w:rsidR="002D5AF4" w:rsidRPr="00431790" w:rsidRDefault="002D5AF4" w:rsidP="00431790">
      <w:pPr>
        <w:pStyle w:val="a5"/>
        <w:numPr>
          <w:ilvl w:val="0"/>
          <w:numId w:val="10"/>
        </w:numPr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w w:val="106"/>
          <w:sz w:val="24"/>
          <w:szCs w:val="24"/>
        </w:rPr>
        <w:t xml:space="preserve">представлениями </w:t>
      </w:r>
      <w:r w:rsidRPr="00431790">
        <w:rPr>
          <w:rFonts w:ascii="Times New Roman" w:hAnsi="Times New Roman"/>
          <w:sz w:val="24"/>
          <w:szCs w:val="24"/>
        </w:rPr>
        <w:t xml:space="preserve">о сходстве и </w:t>
      </w:r>
      <w:r w:rsidRPr="00431790">
        <w:rPr>
          <w:rFonts w:ascii="Times New Roman" w:hAnsi="Times New Roman"/>
          <w:w w:val="107"/>
          <w:sz w:val="24"/>
          <w:szCs w:val="24"/>
        </w:rPr>
        <w:t xml:space="preserve">различиях </w:t>
      </w:r>
      <w:r w:rsidRPr="00431790">
        <w:rPr>
          <w:rFonts w:ascii="Times New Roman" w:hAnsi="Times New Roman"/>
          <w:sz w:val="24"/>
          <w:szCs w:val="24"/>
        </w:rPr>
        <w:t xml:space="preserve">в </w:t>
      </w:r>
      <w:r w:rsidRPr="00431790">
        <w:rPr>
          <w:rFonts w:ascii="Times New Roman" w:hAnsi="Times New Roman"/>
          <w:w w:val="105"/>
          <w:sz w:val="24"/>
          <w:szCs w:val="24"/>
        </w:rPr>
        <w:t xml:space="preserve">традициях </w:t>
      </w:r>
      <w:r w:rsidRPr="00431790">
        <w:rPr>
          <w:rFonts w:ascii="Times New Roman" w:hAnsi="Times New Roman"/>
          <w:sz w:val="24"/>
          <w:szCs w:val="24"/>
        </w:rPr>
        <w:t xml:space="preserve">своей страны и стран, говорящих на втором </w:t>
      </w:r>
      <w:r w:rsidRPr="00431790">
        <w:rPr>
          <w:rFonts w:ascii="Times New Roman" w:hAnsi="Times New Roman"/>
          <w:w w:val="107"/>
          <w:sz w:val="24"/>
          <w:szCs w:val="24"/>
        </w:rPr>
        <w:t xml:space="preserve">иностранном </w:t>
      </w:r>
      <w:r w:rsidRPr="00431790">
        <w:rPr>
          <w:rFonts w:ascii="Times New Roman" w:hAnsi="Times New Roman"/>
          <w:sz w:val="24"/>
          <w:szCs w:val="24"/>
        </w:rPr>
        <w:t>язык</w:t>
      </w:r>
      <w:r w:rsidRPr="00431790">
        <w:rPr>
          <w:rFonts w:ascii="Times New Roman" w:hAnsi="Times New Roman"/>
          <w:spacing w:val="6"/>
          <w:sz w:val="24"/>
          <w:szCs w:val="24"/>
        </w:rPr>
        <w:t>е</w:t>
      </w:r>
      <w:r w:rsidRPr="00431790">
        <w:rPr>
          <w:rFonts w:ascii="Times New Roman" w:hAnsi="Times New Roman"/>
          <w:sz w:val="24"/>
          <w:szCs w:val="24"/>
        </w:rPr>
        <w:t xml:space="preserve">; об </w:t>
      </w:r>
      <w:r w:rsidRPr="00431790">
        <w:rPr>
          <w:rFonts w:ascii="Times New Roman" w:hAnsi="Times New Roman"/>
          <w:w w:val="108"/>
          <w:sz w:val="24"/>
          <w:szCs w:val="24"/>
        </w:rPr>
        <w:t xml:space="preserve">особенностях </w:t>
      </w:r>
      <w:r w:rsidRPr="00431790">
        <w:rPr>
          <w:rFonts w:ascii="Times New Roman" w:hAnsi="Times New Roman"/>
          <w:sz w:val="24"/>
          <w:szCs w:val="24"/>
        </w:rPr>
        <w:t xml:space="preserve">их образа жизни, быта, культуры </w:t>
      </w:r>
      <w:r w:rsidRPr="00431790">
        <w:rPr>
          <w:rFonts w:ascii="Times New Roman" w:hAnsi="Times New Roman"/>
          <w:w w:val="107"/>
          <w:sz w:val="24"/>
          <w:szCs w:val="24"/>
        </w:rPr>
        <w:t>(всемирно</w:t>
      </w:r>
      <w:r w:rsidRPr="00431790">
        <w:rPr>
          <w:rFonts w:ascii="Times New Roman" w:hAnsi="Times New Roman"/>
          <w:sz w:val="24"/>
          <w:szCs w:val="24"/>
        </w:rPr>
        <w:t xml:space="preserve">известных </w:t>
      </w:r>
      <w:r w:rsidRPr="00431790">
        <w:rPr>
          <w:rFonts w:ascii="Times New Roman" w:hAnsi="Times New Roman"/>
          <w:w w:val="105"/>
          <w:sz w:val="24"/>
          <w:szCs w:val="24"/>
        </w:rPr>
        <w:t xml:space="preserve">достопримечательностях, выдающихся </w:t>
      </w:r>
      <w:r w:rsidRPr="00431790">
        <w:rPr>
          <w:rFonts w:ascii="Times New Roman" w:hAnsi="Times New Roman"/>
          <w:sz w:val="24"/>
          <w:szCs w:val="24"/>
        </w:rPr>
        <w:t xml:space="preserve">людях и их вкладе в мировую культуру); о некоторых  </w:t>
      </w:r>
      <w:r w:rsidRPr="00431790">
        <w:rPr>
          <w:rFonts w:ascii="Times New Roman" w:hAnsi="Times New Roman"/>
          <w:w w:val="112"/>
          <w:sz w:val="24"/>
          <w:szCs w:val="24"/>
        </w:rPr>
        <w:t>про</w:t>
      </w:r>
      <w:r w:rsidRPr="00431790">
        <w:rPr>
          <w:rFonts w:ascii="Times New Roman" w:hAnsi="Times New Roman"/>
          <w:sz w:val="24"/>
          <w:szCs w:val="24"/>
        </w:rPr>
        <w:t xml:space="preserve">изведениях художественной  </w:t>
      </w:r>
      <w:r w:rsidRPr="00431790">
        <w:rPr>
          <w:rFonts w:ascii="Times New Roman" w:hAnsi="Times New Roman"/>
          <w:w w:val="107"/>
          <w:sz w:val="24"/>
          <w:szCs w:val="24"/>
        </w:rPr>
        <w:t xml:space="preserve">литературы </w:t>
      </w:r>
      <w:r w:rsidRPr="00431790">
        <w:rPr>
          <w:rFonts w:ascii="Times New Roman" w:hAnsi="Times New Roman"/>
          <w:sz w:val="24"/>
          <w:szCs w:val="24"/>
        </w:rPr>
        <w:t xml:space="preserve">на изучаемом </w:t>
      </w:r>
      <w:r w:rsidRPr="00431790">
        <w:rPr>
          <w:rFonts w:ascii="Times New Roman" w:hAnsi="Times New Roman"/>
          <w:w w:val="112"/>
          <w:sz w:val="24"/>
          <w:szCs w:val="24"/>
        </w:rPr>
        <w:t>ино</w:t>
      </w:r>
      <w:r w:rsidRPr="00431790">
        <w:rPr>
          <w:rFonts w:ascii="Times New Roman" w:hAnsi="Times New Roman"/>
          <w:sz w:val="24"/>
          <w:szCs w:val="24"/>
        </w:rPr>
        <w:t xml:space="preserve">странном </w:t>
      </w:r>
      <w:r w:rsidRPr="00431790">
        <w:rPr>
          <w:rFonts w:ascii="Times New Roman" w:hAnsi="Times New Roman"/>
          <w:w w:val="107"/>
          <w:sz w:val="24"/>
          <w:szCs w:val="24"/>
        </w:rPr>
        <w:t>языке;</w:t>
      </w:r>
    </w:p>
    <w:p w:rsidR="002D5AF4" w:rsidRPr="00431790" w:rsidRDefault="002D5AF4" w:rsidP="00431790">
      <w:pPr>
        <w:pStyle w:val="a5"/>
        <w:numPr>
          <w:ilvl w:val="0"/>
          <w:numId w:val="10"/>
        </w:numPr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умением распознавать и употреблять в устной и </w:t>
      </w:r>
      <w:r w:rsidRPr="00431790">
        <w:rPr>
          <w:rFonts w:ascii="Times New Roman" w:hAnsi="Times New Roman"/>
          <w:w w:val="105"/>
          <w:sz w:val="24"/>
          <w:szCs w:val="24"/>
        </w:rPr>
        <w:t>письмен</w:t>
      </w:r>
      <w:r w:rsidRPr="00431790">
        <w:rPr>
          <w:rFonts w:ascii="Times New Roman" w:hAnsi="Times New Roman"/>
          <w:sz w:val="24"/>
          <w:szCs w:val="24"/>
        </w:rPr>
        <w:t xml:space="preserve">ной речи в ситуациях формального </w:t>
      </w:r>
      <w:r w:rsidRPr="00431790">
        <w:rPr>
          <w:rFonts w:ascii="Times New Roman" w:hAnsi="Times New Roman"/>
          <w:spacing w:val="12"/>
          <w:w w:val="103"/>
          <w:sz w:val="24"/>
          <w:szCs w:val="24"/>
        </w:rPr>
        <w:t>и</w:t>
      </w:r>
      <w:r w:rsidRPr="00431790">
        <w:rPr>
          <w:rFonts w:ascii="Times New Roman" w:hAnsi="Times New Roman"/>
          <w:w w:val="61"/>
          <w:sz w:val="24"/>
          <w:szCs w:val="24"/>
        </w:rPr>
        <w:t xml:space="preserve"> </w:t>
      </w:r>
      <w:r w:rsidRPr="00431790">
        <w:rPr>
          <w:rFonts w:ascii="Times New Roman" w:hAnsi="Times New Roman"/>
          <w:sz w:val="24"/>
          <w:szCs w:val="24"/>
        </w:rPr>
        <w:t xml:space="preserve">неформального </w:t>
      </w:r>
      <w:r w:rsidRPr="00431790">
        <w:rPr>
          <w:rFonts w:ascii="Times New Roman" w:hAnsi="Times New Roman"/>
          <w:w w:val="104"/>
          <w:sz w:val="24"/>
          <w:szCs w:val="24"/>
        </w:rPr>
        <w:t xml:space="preserve">общения </w:t>
      </w:r>
      <w:r w:rsidRPr="00431790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странах </w:t>
      </w:r>
      <w:r w:rsidRPr="00431790">
        <w:rPr>
          <w:rFonts w:ascii="Times New Roman" w:hAnsi="Times New Roman"/>
          <w:w w:val="102"/>
          <w:sz w:val="24"/>
          <w:szCs w:val="24"/>
        </w:rPr>
        <w:t>изучае</w:t>
      </w:r>
      <w:r w:rsidRPr="00431790">
        <w:rPr>
          <w:rFonts w:ascii="Times New Roman" w:hAnsi="Times New Roman"/>
          <w:sz w:val="24"/>
          <w:szCs w:val="24"/>
        </w:rPr>
        <w:t xml:space="preserve">мого языка </w:t>
      </w:r>
      <w:r w:rsidRPr="00431790">
        <w:rPr>
          <w:rFonts w:ascii="Times New Roman" w:hAnsi="Times New Roman"/>
          <w:w w:val="106"/>
          <w:sz w:val="24"/>
          <w:szCs w:val="24"/>
        </w:rPr>
        <w:t xml:space="preserve">(реплики-клише, </w:t>
      </w:r>
      <w:r w:rsidRPr="00431790">
        <w:rPr>
          <w:rFonts w:ascii="Times New Roman" w:hAnsi="Times New Roman"/>
          <w:sz w:val="24"/>
          <w:szCs w:val="24"/>
        </w:rPr>
        <w:t xml:space="preserve">наиболее </w:t>
      </w:r>
      <w:r w:rsidRPr="00431790">
        <w:rPr>
          <w:rFonts w:ascii="Times New Roman" w:hAnsi="Times New Roman"/>
          <w:w w:val="106"/>
          <w:sz w:val="24"/>
          <w:szCs w:val="24"/>
        </w:rPr>
        <w:t>распространенную оце</w:t>
      </w:r>
      <w:r w:rsidRPr="00431790">
        <w:rPr>
          <w:rFonts w:ascii="Times New Roman" w:hAnsi="Times New Roman"/>
          <w:sz w:val="24"/>
          <w:szCs w:val="24"/>
        </w:rPr>
        <w:t xml:space="preserve">ночную </w:t>
      </w:r>
      <w:r w:rsidRPr="00431790">
        <w:rPr>
          <w:rFonts w:ascii="Times New Roman" w:hAnsi="Times New Roman"/>
          <w:w w:val="104"/>
          <w:sz w:val="24"/>
          <w:szCs w:val="24"/>
        </w:rPr>
        <w:t>лексику</w:t>
      </w:r>
      <w:r w:rsidRPr="00431790">
        <w:rPr>
          <w:rFonts w:ascii="Times New Roman" w:hAnsi="Times New Roman"/>
          <w:w w:val="105"/>
          <w:sz w:val="24"/>
          <w:szCs w:val="24"/>
        </w:rPr>
        <w:t>)</w:t>
      </w:r>
      <w:r w:rsidRPr="00431790">
        <w:rPr>
          <w:rFonts w:ascii="Times New Roman" w:hAnsi="Times New Roman"/>
          <w:w w:val="104"/>
          <w:sz w:val="24"/>
          <w:szCs w:val="24"/>
        </w:rPr>
        <w:t>;</w:t>
      </w:r>
    </w:p>
    <w:p w:rsidR="002D5AF4" w:rsidRPr="00431790" w:rsidRDefault="002D5AF4" w:rsidP="00431790">
      <w:pPr>
        <w:pStyle w:val="a5"/>
        <w:numPr>
          <w:ilvl w:val="0"/>
          <w:numId w:val="10"/>
        </w:numPr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умениями представлять родную страну и культуру на </w:t>
      </w:r>
      <w:r w:rsidRPr="00431790">
        <w:rPr>
          <w:rFonts w:ascii="Times New Roman" w:hAnsi="Times New Roman"/>
          <w:w w:val="108"/>
          <w:sz w:val="24"/>
          <w:szCs w:val="24"/>
        </w:rPr>
        <w:t>ино</w:t>
      </w:r>
      <w:r w:rsidRPr="00431790">
        <w:rPr>
          <w:rFonts w:ascii="Times New Roman" w:hAnsi="Times New Roman"/>
          <w:sz w:val="24"/>
          <w:szCs w:val="24"/>
        </w:rPr>
        <w:t xml:space="preserve">странном языке; оказывать помощь зарубежным гостям в </w:t>
      </w:r>
      <w:r w:rsidRPr="00431790">
        <w:rPr>
          <w:rFonts w:ascii="Times New Roman" w:hAnsi="Times New Roman"/>
          <w:w w:val="107"/>
          <w:sz w:val="24"/>
          <w:szCs w:val="24"/>
        </w:rPr>
        <w:t>на</w:t>
      </w:r>
      <w:r w:rsidRPr="00431790">
        <w:rPr>
          <w:rFonts w:ascii="Times New Roman" w:hAnsi="Times New Roman"/>
          <w:sz w:val="24"/>
          <w:szCs w:val="24"/>
        </w:rPr>
        <w:t xml:space="preserve">шей стране в ситуациях повседневного </w:t>
      </w:r>
      <w:r w:rsidRPr="00431790">
        <w:rPr>
          <w:rFonts w:ascii="Times New Roman" w:hAnsi="Times New Roman"/>
          <w:w w:val="105"/>
          <w:sz w:val="24"/>
          <w:szCs w:val="24"/>
        </w:rPr>
        <w:lastRenderedPageBreak/>
        <w:t>общения,</w:t>
      </w:r>
      <w:r w:rsidRPr="00431790">
        <w:rPr>
          <w:rStyle w:val="c3"/>
          <w:rFonts w:ascii="Times New Roman" w:hAnsi="Times New Roman"/>
          <w:sz w:val="24"/>
          <w:szCs w:val="24"/>
        </w:rPr>
        <w:t xml:space="preserve"> описывать наиболее известные культурные достопримечательности страны родного края.</w:t>
      </w:r>
    </w:p>
    <w:p w:rsidR="00F31007" w:rsidRPr="00431790" w:rsidRDefault="00F31007" w:rsidP="00431790">
      <w:pPr>
        <w:pStyle w:val="c27"/>
        <w:spacing w:before="0" w:beforeAutospacing="0" w:after="0" w:afterAutospacing="0" w:line="276" w:lineRule="auto"/>
        <w:ind w:firstLine="709"/>
        <w:jc w:val="both"/>
      </w:pPr>
      <w:r w:rsidRPr="00431790">
        <w:rPr>
          <w:rStyle w:val="c3"/>
        </w:rPr>
        <w:t>Обучающиеся знакомятся с отдельными социокультурными элементами речевого поведенческого этикета в италоязычной среде в условиях проигрывания ситуаций общения «В семье», «В школе», «Проведение досуга». Использование итальянского языка как средства социокультурного развития школьников на данном этапе включает знакомством с:</w:t>
      </w:r>
    </w:p>
    <w:p w:rsidR="00F31007" w:rsidRPr="00431790" w:rsidRDefault="00F31007" w:rsidP="00431790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431790">
        <w:rPr>
          <w:rStyle w:val="c3"/>
          <w:rFonts w:ascii="Times New Roman" w:hAnsi="Times New Roman"/>
          <w:spacing w:val="-12"/>
          <w:sz w:val="24"/>
          <w:szCs w:val="24"/>
        </w:rPr>
        <w:t>фамилиями и именами выдающихся людей в странах изучаемого языка;</w:t>
      </w:r>
    </w:p>
    <w:p w:rsidR="00F31007" w:rsidRPr="00431790" w:rsidRDefault="00F31007" w:rsidP="00431790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F31007" w:rsidRPr="00431790" w:rsidRDefault="00F31007" w:rsidP="00431790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иноязычными сказками и легендами, рассказами;</w:t>
      </w:r>
    </w:p>
    <w:p w:rsidR="00F31007" w:rsidRPr="00431790" w:rsidRDefault="00F31007" w:rsidP="00431790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F31007" w:rsidRPr="00431790" w:rsidRDefault="00F31007" w:rsidP="00431790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2D5AF4" w:rsidRPr="00431790" w:rsidRDefault="002D5AF4" w:rsidP="0043179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N w:val="0"/>
        <w:spacing w:after="0"/>
        <w:ind w:left="0" w:right="76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31790">
        <w:rPr>
          <w:rFonts w:ascii="Times New Roman" w:hAnsi="Times New Roman"/>
          <w:snapToGrid w:val="0"/>
          <w:sz w:val="24"/>
          <w:szCs w:val="24"/>
        </w:rPr>
        <w:t>наиболее известными персонажами детской литературы;</w:t>
      </w:r>
    </w:p>
    <w:p w:rsidR="002D5AF4" w:rsidRPr="00431790" w:rsidRDefault="002D5AF4" w:rsidP="0043179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N w:val="0"/>
        <w:spacing w:after="0"/>
        <w:ind w:left="0" w:right="76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31790">
        <w:rPr>
          <w:rFonts w:ascii="Times New Roman" w:hAnsi="Times New Roman"/>
          <w:snapToGrid w:val="0"/>
          <w:sz w:val="24"/>
          <w:szCs w:val="24"/>
        </w:rPr>
        <w:t>географическими названиями наиболее известных городов, островов, гор, рек и озёр Италии;</w:t>
      </w:r>
    </w:p>
    <w:p w:rsidR="002D5AF4" w:rsidRPr="00431790" w:rsidRDefault="002D5AF4" w:rsidP="0043179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N w:val="0"/>
        <w:spacing w:after="0"/>
        <w:ind w:left="0" w:right="76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31790">
        <w:rPr>
          <w:rFonts w:ascii="Times New Roman" w:hAnsi="Times New Roman"/>
          <w:snapToGrid w:val="0"/>
          <w:sz w:val="24"/>
          <w:szCs w:val="24"/>
        </w:rPr>
        <w:t>наиболее известными памятники культуры Италии;</w:t>
      </w:r>
    </w:p>
    <w:p w:rsidR="002D5AF4" w:rsidRPr="00431790" w:rsidRDefault="002D5AF4" w:rsidP="00431790">
      <w:pPr>
        <w:pStyle w:val="af6"/>
        <w:numPr>
          <w:ilvl w:val="0"/>
          <w:numId w:val="4"/>
        </w:numPr>
        <w:tabs>
          <w:tab w:val="clear" w:pos="720"/>
        </w:tabs>
        <w:autoSpaceDE/>
        <w:adjustRightInd/>
        <w:spacing w:after="0" w:line="276" w:lineRule="auto"/>
        <w:ind w:left="0" w:right="76" w:firstLine="709"/>
        <w:jc w:val="both"/>
      </w:pPr>
      <w:r w:rsidRPr="00431790">
        <w:rPr>
          <w:snapToGrid w:val="0"/>
        </w:rPr>
        <w:t xml:space="preserve"> названиями наиболее известных блюд итальянской кухни;</w:t>
      </w:r>
    </w:p>
    <w:p w:rsidR="00F31007" w:rsidRPr="00431790" w:rsidRDefault="00F31007" w:rsidP="00431790">
      <w:pPr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790">
        <w:rPr>
          <w:rStyle w:val="c3"/>
          <w:rFonts w:ascii="Times New Roman" w:hAnsi="Times New Roman"/>
          <w:sz w:val="24"/>
          <w:szCs w:val="24"/>
        </w:rPr>
        <w:t xml:space="preserve">словами </w:t>
      </w:r>
      <w:r w:rsidR="002D5AF4" w:rsidRPr="00431790">
        <w:rPr>
          <w:rStyle w:val="c3"/>
          <w:rFonts w:ascii="Times New Roman" w:hAnsi="Times New Roman"/>
          <w:sz w:val="24"/>
          <w:szCs w:val="24"/>
        </w:rPr>
        <w:t xml:space="preserve">итальянского </w:t>
      </w:r>
      <w:r w:rsidRPr="00431790">
        <w:rPr>
          <w:rStyle w:val="c3"/>
          <w:rFonts w:ascii="Times New Roman" w:hAnsi="Times New Roman"/>
          <w:sz w:val="24"/>
          <w:szCs w:val="24"/>
        </w:rPr>
        <w:t>языка, вошедшими во многие языки мира, (в том числе и в русский) и русскими словами, вошедшими в лексикон итальянского языка.</w:t>
      </w:r>
    </w:p>
    <w:p w:rsidR="002D5AF4" w:rsidRPr="00431790" w:rsidRDefault="002D5AF4" w:rsidP="00431790">
      <w:pPr>
        <w:pStyle w:val="a5"/>
        <w:numPr>
          <w:ilvl w:val="0"/>
          <w:numId w:val="7"/>
        </w:numPr>
        <w:spacing w:after="0"/>
        <w:ind w:left="0" w:firstLine="709"/>
        <w:jc w:val="both"/>
        <w:outlineLvl w:val="0"/>
        <w:rPr>
          <w:rFonts w:ascii="Times New Roman" w:eastAsia="Arial" w:hAnsi="Times New Roman"/>
          <w:b/>
          <w:sz w:val="24"/>
          <w:szCs w:val="24"/>
        </w:rPr>
      </w:pPr>
      <w:r w:rsidRPr="00431790">
        <w:rPr>
          <w:rFonts w:ascii="Times New Roman" w:eastAsia="Arial" w:hAnsi="Times New Roman"/>
          <w:b/>
          <w:bCs/>
          <w:w w:val="109"/>
          <w:sz w:val="24"/>
          <w:szCs w:val="24"/>
        </w:rPr>
        <w:t xml:space="preserve">Компенсаторные </w:t>
      </w:r>
      <w:r w:rsidRPr="00431790">
        <w:rPr>
          <w:rFonts w:ascii="Times New Roman" w:eastAsia="Arial" w:hAnsi="Times New Roman"/>
          <w:b/>
          <w:bCs/>
          <w:w w:val="112"/>
          <w:sz w:val="24"/>
          <w:szCs w:val="24"/>
        </w:rPr>
        <w:t>умения</w:t>
      </w:r>
    </w:p>
    <w:p w:rsidR="0095640A" w:rsidRPr="00431790" w:rsidRDefault="00651A18" w:rsidP="00431790">
      <w:pPr>
        <w:pStyle w:val="a3"/>
        <w:spacing w:line="276" w:lineRule="auto"/>
        <w:ind w:firstLine="708"/>
        <w:jc w:val="both"/>
        <w:rPr>
          <w:rFonts w:ascii="Times New Roman" w:hAnsi="Times New Roman"/>
          <w:spacing w:val="-8"/>
        </w:rPr>
      </w:pPr>
      <w:r w:rsidRPr="00431790">
        <w:rPr>
          <w:rFonts w:ascii="Times New Roman" w:hAnsi="Times New Roman"/>
          <w:spacing w:val="-8"/>
        </w:rPr>
        <w:t>Развитие умений выходить из положения</w:t>
      </w:r>
      <w:r w:rsidR="0095640A" w:rsidRPr="00431790">
        <w:rPr>
          <w:rFonts w:ascii="Times New Roman" w:hAnsi="Times New Roman"/>
          <w:spacing w:val="-8"/>
        </w:rPr>
        <w:t xml:space="preserve"> при дефиците языковых средств:</w:t>
      </w:r>
    </w:p>
    <w:p w:rsidR="0095640A" w:rsidRPr="00431790" w:rsidRDefault="00651A18" w:rsidP="00431790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431790">
        <w:rPr>
          <w:rFonts w:ascii="Times New Roman" w:hAnsi="Times New Roman"/>
        </w:rPr>
        <w:t>использовать при говорении переспрос, перифраз, синони</w:t>
      </w:r>
      <w:r w:rsidR="0095640A" w:rsidRPr="00431790">
        <w:rPr>
          <w:rFonts w:ascii="Times New Roman" w:hAnsi="Times New Roman"/>
        </w:rPr>
        <w:t>мичные средства, мимику, жесты;</w:t>
      </w:r>
    </w:p>
    <w:p w:rsidR="00651A18" w:rsidRPr="00431790" w:rsidRDefault="0095640A" w:rsidP="00431790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431790">
        <w:rPr>
          <w:rFonts w:ascii="Times New Roman" w:hAnsi="Times New Roman"/>
        </w:rPr>
        <w:t>использовать при чтении и аудировании</w:t>
      </w:r>
      <w:r w:rsidR="00651A18" w:rsidRPr="00431790">
        <w:rPr>
          <w:rFonts w:ascii="Times New Roman" w:hAnsi="Times New Roman"/>
        </w:rPr>
        <w:t xml:space="preserve"> языковую дога</w:t>
      </w:r>
      <w:r w:rsidRPr="00431790">
        <w:rPr>
          <w:rFonts w:ascii="Times New Roman" w:hAnsi="Times New Roman"/>
        </w:rPr>
        <w:t>дку;</w:t>
      </w:r>
    </w:p>
    <w:p w:rsidR="002D5AF4" w:rsidRPr="00431790" w:rsidRDefault="0095640A" w:rsidP="00431790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w w:val="105"/>
          <w:sz w:val="24"/>
          <w:szCs w:val="24"/>
        </w:rPr>
        <w:t>уметь</w:t>
      </w:r>
      <w:r w:rsidR="002D5AF4" w:rsidRPr="00431790">
        <w:rPr>
          <w:rFonts w:ascii="Times New Roman" w:hAnsi="Times New Roman"/>
          <w:w w:val="105"/>
          <w:sz w:val="24"/>
          <w:szCs w:val="24"/>
        </w:rPr>
        <w:t xml:space="preserve"> </w:t>
      </w:r>
      <w:r w:rsidR="002D5AF4" w:rsidRPr="00431790">
        <w:rPr>
          <w:rFonts w:ascii="Times New Roman" w:hAnsi="Times New Roman"/>
          <w:sz w:val="24"/>
          <w:szCs w:val="24"/>
        </w:rPr>
        <w:t xml:space="preserve">просить повторить, уточняя </w:t>
      </w:r>
      <w:r w:rsidR="002D5AF4" w:rsidRPr="00431790">
        <w:rPr>
          <w:rFonts w:ascii="Times New Roman" w:hAnsi="Times New Roman"/>
          <w:w w:val="103"/>
          <w:sz w:val="24"/>
          <w:szCs w:val="24"/>
        </w:rPr>
        <w:t xml:space="preserve">значение </w:t>
      </w:r>
      <w:r w:rsidR="002D5AF4" w:rsidRPr="00431790">
        <w:rPr>
          <w:rFonts w:ascii="Times New Roman" w:hAnsi="Times New Roman"/>
          <w:sz w:val="24"/>
          <w:szCs w:val="24"/>
        </w:rPr>
        <w:t xml:space="preserve">незнакомых </w:t>
      </w:r>
      <w:r w:rsidR="002D5AF4" w:rsidRPr="00431790">
        <w:rPr>
          <w:rFonts w:ascii="Times New Roman" w:hAnsi="Times New Roman"/>
          <w:w w:val="102"/>
          <w:sz w:val="24"/>
          <w:szCs w:val="24"/>
        </w:rPr>
        <w:t>слов;</w:t>
      </w:r>
    </w:p>
    <w:p w:rsidR="002D5AF4" w:rsidRPr="00431790" w:rsidRDefault="002D5AF4" w:rsidP="00431790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использовать в качестве опоры при порождении  </w:t>
      </w:r>
      <w:r w:rsidRPr="00431790">
        <w:rPr>
          <w:rFonts w:ascii="Times New Roman" w:hAnsi="Times New Roman"/>
          <w:w w:val="105"/>
          <w:sz w:val="24"/>
          <w:szCs w:val="24"/>
        </w:rPr>
        <w:t>соб</w:t>
      </w:r>
      <w:r w:rsidRPr="00431790">
        <w:rPr>
          <w:rFonts w:ascii="Times New Roman" w:hAnsi="Times New Roman"/>
          <w:sz w:val="24"/>
          <w:szCs w:val="24"/>
        </w:rPr>
        <w:t xml:space="preserve">ственных </w:t>
      </w:r>
      <w:r w:rsidRPr="00431790">
        <w:rPr>
          <w:rFonts w:ascii="Times New Roman" w:hAnsi="Times New Roman"/>
          <w:w w:val="105"/>
          <w:sz w:val="24"/>
          <w:szCs w:val="24"/>
        </w:rPr>
        <w:t xml:space="preserve">высказываний </w:t>
      </w:r>
      <w:r w:rsidRPr="00431790">
        <w:rPr>
          <w:rFonts w:ascii="Times New Roman" w:hAnsi="Times New Roman"/>
          <w:sz w:val="24"/>
          <w:szCs w:val="24"/>
        </w:rPr>
        <w:t xml:space="preserve">ключевые слова, план к тексту, </w:t>
      </w:r>
      <w:r w:rsidRPr="00431790">
        <w:rPr>
          <w:rFonts w:ascii="Times New Roman" w:hAnsi="Times New Roman"/>
          <w:w w:val="104"/>
          <w:sz w:val="24"/>
          <w:szCs w:val="24"/>
        </w:rPr>
        <w:t>тема</w:t>
      </w:r>
      <w:r w:rsidRPr="00431790">
        <w:rPr>
          <w:rFonts w:ascii="Times New Roman" w:hAnsi="Times New Roman"/>
          <w:sz w:val="24"/>
          <w:szCs w:val="24"/>
        </w:rPr>
        <w:t xml:space="preserve">тический словарь и </w:t>
      </w:r>
      <w:r w:rsidRPr="00431790">
        <w:rPr>
          <w:rFonts w:ascii="Times New Roman" w:hAnsi="Times New Roman"/>
          <w:spacing w:val="-13"/>
          <w:sz w:val="24"/>
          <w:szCs w:val="24"/>
        </w:rPr>
        <w:t>т</w:t>
      </w:r>
      <w:r w:rsidRPr="00431790">
        <w:rPr>
          <w:rFonts w:ascii="Times New Roman" w:hAnsi="Times New Roman"/>
          <w:sz w:val="24"/>
          <w:szCs w:val="24"/>
        </w:rPr>
        <w:t>.</w:t>
      </w:r>
      <w:r w:rsidRPr="00431790">
        <w:rPr>
          <w:rFonts w:ascii="Times New Roman" w:hAnsi="Times New Roman"/>
          <w:spacing w:val="-2"/>
          <w:w w:val="101"/>
          <w:sz w:val="24"/>
          <w:szCs w:val="24"/>
        </w:rPr>
        <w:t>д</w:t>
      </w:r>
      <w:r w:rsidRPr="00431790">
        <w:rPr>
          <w:rFonts w:ascii="Times New Roman" w:hAnsi="Times New Roman"/>
          <w:spacing w:val="-4"/>
          <w:w w:val="117"/>
          <w:sz w:val="24"/>
          <w:szCs w:val="24"/>
        </w:rPr>
        <w:t>.</w:t>
      </w:r>
      <w:r w:rsidRPr="00431790">
        <w:rPr>
          <w:rFonts w:ascii="Times New Roman" w:hAnsi="Times New Roman"/>
          <w:sz w:val="24"/>
          <w:szCs w:val="24"/>
        </w:rPr>
        <w:t>;</w:t>
      </w:r>
    </w:p>
    <w:p w:rsidR="002D5AF4" w:rsidRPr="00431790" w:rsidRDefault="002D5AF4" w:rsidP="00431790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прогнозировать содержание текста на основе </w:t>
      </w:r>
      <w:r w:rsidRPr="00431790">
        <w:rPr>
          <w:rFonts w:ascii="Times New Roman" w:hAnsi="Times New Roman"/>
          <w:w w:val="102"/>
          <w:sz w:val="24"/>
          <w:szCs w:val="24"/>
        </w:rPr>
        <w:t xml:space="preserve">заголовка, </w:t>
      </w:r>
      <w:r w:rsidRPr="00431790">
        <w:rPr>
          <w:rFonts w:ascii="Times New Roman" w:hAnsi="Times New Roman"/>
          <w:sz w:val="24"/>
          <w:szCs w:val="24"/>
        </w:rPr>
        <w:t xml:space="preserve">предварительно поставленных </w:t>
      </w:r>
      <w:r w:rsidRPr="00431790">
        <w:rPr>
          <w:rFonts w:ascii="Times New Roman" w:hAnsi="Times New Roman"/>
          <w:w w:val="106"/>
          <w:sz w:val="24"/>
          <w:szCs w:val="24"/>
        </w:rPr>
        <w:t>вопросов;</w:t>
      </w:r>
    </w:p>
    <w:p w:rsidR="002D5AF4" w:rsidRPr="00431790" w:rsidRDefault="002D5AF4" w:rsidP="00431790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догадываться о значении незнакомых слов по контексту, по используемым собеседником жестам и </w:t>
      </w:r>
      <w:r w:rsidRPr="00431790">
        <w:rPr>
          <w:rFonts w:ascii="Times New Roman" w:hAnsi="Times New Roman"/>
          <w:w w:val="103"/>
          <w:sz w:val="24"/>
          <w:szCs w:val="24"/>
        </w:rPr>
        <w:t>мимике;</w:t>
      </w:r>
    </w:p>
    <w:p w:rsidR="002D5AF4" w:rsidRPr="00431790" w:rsidRDefault="00942EA9" w:rsidP="00431790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использовать </w:t>
      </w:r>
      <w:r w:rsidR="002D5AF4" w:rsidRPr="00431790">
        <w:rPr>
          <w:rFonts w:ascii="Times New Roman" w:hAnsi="Times New Roman"/>
          <w:sz w:val="24"/>
          <w:szCs w:val="24"/>
        </w:rPr>
        <w:t xml:space="preserve">синонимы,  </w:t>
      </w:r>
      <w:r w:rsidR="002D5AF4" w:rsidRPr="00431790">
        <w:rPr>
          <w:rFonts w:ascii="Times New Roman" w:hAnsi="Times New Roman"/>
          <w:w w:val="107"/>
          <w:sz w:val="24"/>
          <w:szCs w:val="24"/>
        </w:rPr>
        <w:t xml:space="preserve">антонимы, </w:t>
      </w:r>
      <w:r w:rsidR="002D5AF4" w:rsidRPr="00431790">
        <w:rPr>
          <w:rFonts w:ascii="Times New Roman" w:hAnsi="Times New Roman"/>
          <w:sz w:val="24"/>
          <w:szCs w:val="24"/>
        </w:rPr>
        <w:t xml:space="preserve">описания </w:t>
      </w:r>
      <w:r w:rsidR="002D5AF4" w:rsidRPr="00431790">
        <w:rPr>
          <w:rFonts w:ascii="Times New Roman" w:hAnsi="Times New Roman"/>
          <w:w w:val="105"/>
          <w:sz w:val="24"/>
          <w:szCs w:val="24"/>
        </w:rPr>
        <w:t xml:space="preserve">понятия </w:t>
      </w:r>
      <w:r w:rsidR="002D5AF4" w:rsidRPr="00431790">
        <w:rPr>
          <w:rFonts w:ascii="Times New Roman" w:hAnsi="Times New Roman"/>
          <w:sz w:val="24"/>
          <w:szCs w:val="24"/>
        </w:rPr>
        <w:t xml:space="preserve">при дефиците языковых </w:t>
      </w:r>
      <w:r w:rsidR="002D5AF4" w:rsidRPr="00431790">
        <w:rPr>
          <w:rFonts w:ascii="Times New Roman" w:hAnsi="Times New Roman"/>
          <w:w w:val="102"/>
          <w:sz w:val="24"/>
          <w:szCs w:val="24"/>
        </w:rPr>
        <w:t>средст</w:t>
      </w:r>
      <w:r w:rsidR="002D5AF4" w:rsidRPr="00431790">
        <w:rPr>
          <w:rFonts w:ascii="Times New Roman" w:hAnsi="Times New Roman"/>
          <w:spacing w:val="-6"/>
          <w:w w:val="103"/>
          <w:sz w:val="24"/>
          <w:szCs w:val="24"/>
        </w:rPr>
        <w:t>в</w:t>
      </w:r>
      <w:r w:rsidR="002D5AF4" w:rsidRPr="00431790">
        <w:rPr>
          <w:rFonts w:ascii="Times New Roman" w:hAnsi="Times New Roman"/>
          <w:w w:val="117"/>
          <w:sz w:val="24"/>
          <w:szCs w:val="24"/>
        </w:rPr>
        <w:t>.</w:t>
      </w:r>
    </w:p>
    <w:p w:rsidR="002D5AF4" w:rsidRPr="00431790" w:rsidRDefault="002D5AF4" w:rsidP="00431790">
      <w:pPr>
        <w:pStyle w:val="a5"/>
        <w:numPr>
          <w:ilvl w:val="0"/>
          <w:numId w:val="7"/>
        </w:numPr>
        <w:spacing w:after="0"/>
        <w:ind w:right="-1"/>
        <w:jc w:val="both"/>
        <w:outlineLvl w:val="0"/>
        <w:rPr>
          <w:rFonts w:ascii="Times New Roman" w:eastAsia="Arial" w:hAnsi="Times New Roman"/>
          <w:b/>
          <w:sz w:val="24"/>
          <w:szCs w:val="24"/>
        </w:rPr>
      </w:pPr>
      <w:r w:rsidRPr="00431790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Общеучебные умения </w:t>
      </w:r>
      <w:r w:rsidRPr="00431790">
        <w:rPr>
          <w:rFonts w:ascii="Times New Roman" w:eastAsia="Arial" w:hAnsi="Times New Roman"/>
          <w:b/>
          <w:bCs/>
          <w:sz w:val="24"/>
          <w:szCs w:val="24"/>
        </w:rPr>
        <w:t xml:space="preserve">и </w:t>
      </w:r>
      <w:r w:rsidRPr="00431790">
        <w:rPr>
          <w:rFonts w:ascii="Times New Roman" w:eastAsia="Arial" w:hAnsi="Times New Roman"/>
          <w:b/>
          <w:bCs/>
          <w:w w:val="103"/>
          <w:sz w:val="24"/>
          <w:szCs w:val="24"/>
        </w:rPr>
        <w:t xml:space="preserve">универсальные способы </w:t>
      </w:r>
      <w:r w:rsidRPr="00431790">
        <w:rPr>
          <w:rFonts w:ascii="Times New Roman" w:eastAsia="Arial" w:hAnsi="Times New Roman"/>
          <w:b/>
          <w:bCs/>
          <w:w w:val="106"/>
          <w:sz w:val="24"/>
          <w:szCs w:val="24"/>
        </w:rPr>
        <w:t>деятельности</w:t>
      </w:r>
    </w:p>
    <w:p w:rsidR="002D5AF4" w:rsidRPr="00431790" w:rsidRDefault="002D5AF4" w:rsidP="00431790">
      <w:pPr>
        <w:spacing w:after="0"/>
        <w:ind w:right="-1"/>
        <w:jc w:val="both"/>
        <w:outlineLvl w:val="0"/>
        <w:rPr>
          <w:rFonts w:ascii="Times New Roman" w:eastAsia="Arial" w:hAnsi="Times New Roman"/>
          <w:b/>
          <w:i/>
          <w:sz w:val="24"/>
          <w:szCs w:val="24"/>
          <w:u w:val="single"/>
        </w:rPr>
      </w:pPr>
      <w:r w:rsidRPr="00431790">
        <w:rPr>
          <w:rFonts w:ascii="Times New Roman" w:hAnsi="Times New Roman"/>
          <w:w w:val="107"/>
          <w:sz w:val="24"/>
          <w:szCs w:val="24"/>
        </w:rPr>
        <w:t>Формируются умени</w:t>
      </w:r>
      <w:r w:rsidRPr="00431790">
        <w:rPr>
          <w:rFonts w:ascii="Times New Roman" w:hAnsi="Times New Roman"/>
          <w:spacing w:val="5"/>
          <w:w w:val="107"/>
          <w:sz w:val="24"/>
          <w:szCs w:val="24"/>
        </w:rPr>
        <w:t>я</w:t>
      </w:r>
      <w:r w:rsidRPr="00431790">
        <w:rPr>
          <w:rFonts w:ascii="Times New Roman" w:hAnsi="Times New Roman"/>
          <w:w w:val="120"/>
          <w:sz w:val="24"/>
          <w:szCs w:val="24"/>
        </w:rPr>
        <w:t>:</w:t>
      </w:r>
    </w:p>
    <w:p w:rsidR="002D5AF4" w:rsidRPr="00431790" w:rsidRDefault="002D5AF4" w:rsidP="00431790">
      <w:pPr>
        <w:pStyle w:val="a5"/>
        <w:numPr>
          <w:ilvl w:val="0"/>
          <w:numId w:val="12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работать с </w:t>
      </w:r>
      <w:r w:rsidRPr="00431790">
        <w:rPr>
          <w:rFonts w:ascii="Times New Roman" w:hAnsi="Times New Roman"/>
          <w:w w:val="109"/>
          <w:sz w:val="24"/>
          <w:szCs w:val="24"/>
        </w:rPr>
        <w:t>информацие</w:t>
      </w:r>
      <w:r w:rsidRPr="00431790">
        <w:rPr>
          <w:rFonts w:ascii="Times New Roman" w:hAnsi="Times New Roman"/>
          <w:spacing w:val="1"/>
          <w:w w:val="109"/>
          <w:sz w:val="24"/>
          <w:szCs w:val="24"/>
        </w:rPr>
        <w:t>й</w:t>
      </w:r>
      <w:r w:rsidRPr="00431790">
        <w:rPr>
          <w:rFonts w:ascii="Times New Roman" w:hAnsi="Times New Roman"/>
          <w:w w:val="109"/>
          <w:sz w:val="24"/>
          <w:szCs w:val="24"/>
        </w:rPr>
        <w:t>: сокращение, расширение  уст</w:t>
      </w:r>
      <w:r w:rsidRPr="00431790">
        <w:rPr>
          <w:rFonts w:ascii="Times New Roman" w:hAnsi="Times New Roman"/>
          <w:sz w:val="24"/>
          <w:szCs w:val="24"/>
        </w:rPr>
        <w:t xml:space="preserve">ной и </w:t>
      </w:r>
      <w:r w:rsidRPr="00431790">
        <w:rPr>
          <w:rFonts w:ascii="Times New Roman" w:hAnsi="Times New Roman"/>
          <w:w w:val="109"/>
          <w:sz w:val="24"/>
          <w:szCs w:val="24"/>
        </w:rPr>
        <w:t xml:space="preserve">письменной </w:t>
      </w:r>
      <w:r w:rsidRPr="00431790">
        <w:rPr>
          <w:rFonts w:ascii="Times New Roman" w:hAnsi="Times New Roman"/>
          <w:w w:val="111"/>
          <w:sz w:val="24"/>
          <w:szCs w:val="24"/>
        </w:rPr>
        <w:t>информаци</w:t>
      </w:r>
      <w:r w:rsidRPr="00431790">
        <w:rPr>
          <w:rFonts w:ascii="Times New Roman" w:hAnsi="Times New Roman"/>
          <w:w w:val="112"/>
          <w:sz w:val="24"/>
          <w:szCs w:val="24"/>
        </w:rPr>
        <w:t>и</w:t>
      </w:r>
      <w:r w:rsidRPr="00431790">
        <w:rPr>
          <w:rFonts w:ascii="Times New Roman" w:hAnsi="Times New Roman"/>
          <w:sz w:val="24"/>
          <w:szCs w:val="24"/>
        </w:rPr>
        <w:t xml:space="preserve">, </w:t>
      </w:r>
      <w:r w:rsidRPr="00431790">
        <w:rPr>
          <w:rFonts w:ascii="Times New Roman" w:hAnsi="Times New Roman"/>
          <w:w w:val="108"/>
          <w:sz w:val="24"/>
          <w:szCs w:val="24"/>
        </w:rPr>
        <w:t xml:space="preserve">создание </w:t>
      </w:r>
      <w:r w:rsidRPr="00431790">
        <w:rPr>
          <w:rFonts w:ascii="Times New Roman" w:hAnsi="Times New Roman"/>
          <w:sz w:val="24"/>
          <w:szCs w:val="24"/>
        </w:rPr>
        <w:t xml:space="preserve">второго текста  </w:t>
      </w:r>
      <w:r w:rsidRPr="00431790">
        <w:rPr>
          <w:rFonts w:ascii="Times New Roman" w:hAnsi="Times New Roman"/>
          <w:w w:val="113"/>
          <w:sz w:val="24"/>
          <w:szCs w:val="24"/>
        </w:rPr>
        <w:t xml:space="preserve">по </w:t>
      </w:r>
      <w:r w:rsidRPr="00431790">
        <w:rPr>
          <w:rFonts w:ascii="Times New Roman" w:hAnsi="Times New Roman"/>
          <w:w w:val="109"/>
          <w:sz w:val="24"/>
          <w:szCs w:val="24"/>
        </w:rPr>
        <w:t xml:space="preserve">аналогии, заполнение </w:t>
      </w:r>
      <w:r w:rsidRPr="00431790">
        <w:rPr>
          <w:rFonts w:ascii="Times New Roman" w:hAnsi="Times New Roman"/>
          <w:w w:val="108"/>
          <w:sz w:val="24"/>
          <w:szCs w:val="24"/>
        </w:rPr>
        <w:t>табли</w:t>
      </w:r>
      <w:r w:rsidRPr="00431790">
        <w:rPr>
          <w:rFonts w:ascii="Times New Roman" w:hAnsi="Times New Roman"/>
          <w:spacing w:val="3"/>
          <w:w w:val="109"/>
          <w:sz w:val="24"/>
          <w:szCs w:val="24"/>
        </w:rPr>
        <w:t>ц</w:t>
      </w:r>
      <w:r w:rsidRPr="00431790">
        <w:rPr>
          <w:rFonts w:ascii="Times New Roman" w:hAnsi="Times New Roman"/>
          <w:w w:val="105"/>
          <w:sz w:val="24"/>
          <w:szCs w:val="24"/>
        </w:rPr>
        <w:t>;</w:t>
      </w:r>
    </w:p>
    <w:p w:rsidR="002D5AF4" w:rsidRPr="00431790" w:rsidRDefault="002D5AF4" w:rsidP="00431790">
      <w:pPr>
        <w:pStyle w:val="a5"/>
        <w:numPr>
          <w:ilvl w:val="0"/>
          <w:numId w:val="12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работать с </w:t>
      </w:r>
      <w:r w:rsidRPr="00431790">
        <w:rPr>
          <w:rFonts w:ascii="Times New Roman" w:hAnsi="Times New Roman"/>
          <w:w w:val="106"/>
          <w:sz w:val="24"/>
          <w:szCs w:val="24"/>
        </w:rPr>
        <w:t>прослушанным</w:t>
      </w:r>
      <w:r w:rsidRPr="00431790">
        <w:rPr>
          <w:rFonts w:ascii="Times New Roman" w:hAnsi="Times New Roman"/>
          <w:sz w:val="24"/>
          <w:szCs w:val="24"/>
        </w:rPr>
        <w:t xml:space="preserve">и </w:t>
      </w:r>
      <w:r w:rsidRPr="00431790">
        <w:rPr>
          <w:rFonts w:ascii="Times New Roman" w:hAnsi="Times New Roman"/>
          <w:w w:val="107"/>
          <w:sz w:val="24"/>
          <w:szCs w:val="24"/>
        </w:rPr>
        <w:t xml:space="preserve">письменным </w:t>
      </w:r>
      <w:r w:rsidRPr="00431790">
        <w:rPr>
          <w:rFonts w:ascii="Times New Roman" w:hAnsi="Times New Roman"/>
          <w:sz w:val="24"/>
          <w:szCs w:val="24"/>
        </w:rPr>
        <w:t xml:space="preserve">текстом: </w:t>
      </w:r>
      <w:r w:rsidRPr="00431790">
        <w:rPr>
          <w:rFonts w:ascii="Times New Roman" w:hAnsi="Times New Roman"/>
          <w:w w:val="106"/>
          <w:sz w:val="24"/>
          <w:szCs w:val="24"/>
        </w:rPr>
        <w:t>извлече</w:t>
      </w:r>
      <w:r w:rsidRPr="00431790">
        <w:rPr>
          <w:rFonts w:ascii="Times New Roman" w:hAnsi="Times New Roman"/>
          <w:sz w:val="24"/>
          <w:szCs w:val="24"/>
        </w:rPr>
        <w:t xml:space="preserve">ние основной </w:t>
      </w:r>
      <w:r w:rsidRPr="00431790">
        <w:rPr>
          <w:rFonts w:ascii="Times New Roman" w:hAnsi="Times New Roman"/>
          <w:w w:val="106"/>
          <w:sz w:val="24"/>
          <w:szCs w:val="24"/>
        </w:rPr>
        <w:t>информаци</w:t>
      </w:r>
      <w:r w:rsidRPr="00431790">
        <w:rPr>
          <w:rFonts w:ascii="Times New Roman" w:hAnsi="Times New Roman"/>
          <w:spacing w:val="12"/>
          <w:w w:val="106"/>
          <w:sz w:val="24"/>
          <w:szCs w:val="24"/>
        </w:rPr>
        <w:t>и</w:t>
      </w:r>
      <w:r w:rsidRPr="00431790">
        <w:rPr>
          <w:rFonts w:ascii="Times New Roman" w:hAnsi="Times New Roman"/>
          <w:w w:val="106"/>
          <w:sz w:val="24"/>
          <w:szCs w:val="24"/>
        </w:rPr>
        <w:t xml:space="preserve">, </w:t>
      </w:r>
      <w:r w:rsidRPr="00431790">
        <w:rPr>
          <w:rFonts w:ascii="Times New Roman" w:hAnsi="Times New Roman"/>
          <w:sz w:val="24"/>
          <w:szCs w:val="24"/>
        </w:rPr>
        <w:t xml:space="preserve">извлечение </w:t>
      </w:r>
      <w:r w:rsidRPr="00431790">
        <w:rPr>
          <w:rFonts w:ascii="Times New Roman" w:hAnsi="Times New Roman"/>
          <w:w w:val="106"/>
          <w:sz w:val="24"/>
          <w:szCs w:val="24"/>
        </w:rPr>
        <w:t xml:space="preserve">запрашиваемой </w:t>
      </w:r>
      <w:r w:rsidRPr="00431790">
        <w:rPr>
          <w:rFonts w:ascii="Times New Roman" w:hAnsi="Times New Roman"/>
          <w:sz w:val="24"/>
          <w:szCs w:val="24"/>
        </w:rPr>
        <w:t xml:space="preserve">или </w:t>
      </w:r>
      <w:r w:rsidRPr="00431790">
        <w:rPr>
          <w:rFonts w:ascii="Times New Roman" w:hAnsi="Times New Roman"/>
          <w:w w:val="107"/>
          <w:sz w:val="24"/>
          <w:szCs w:val="24"/>
        </w:rPr>
        <w:t>нуж</w:t>
      </w:r>
      <w:r w:rsidRPr="00431790">
        <w:rPr>
          <w:rFonts w:ascii="Times New Roman" w:hAnsi="Times New Roman"/>
          <w:sz w:val="24"/>
          <w:szCs w:val="24"/>
        </w:rPr>
        <w:t xml:space="preserve">ной </w:t>
      </w:r>
      <w:r w:rsidRPr="00431790">
        <w:rPr>
          <w:rFonts w:ascii="Times New Roman" w:hAnsi="Times New Roman"/>
          <w:w w:val="107"/>
          <w:sz w:val="24"/>
          <w:szCs w:val="24"/>
        </w:rPr>
        <w:t>информаци</w:t>
      </w:r>
      <w:r w:rsidRPr="00431790">
        <w:rPr>
          <w:rFonts w:ascii="Times New Roman" w:hAnsi="Times New Roman"/>
          <w:w w:val="108"/>
          <w:sz w:val="24"/>
          <w:szCs w:val="24"/>
        </w:rPr>
        <w:t>и</w:t>
      </w:r>
      <w:r w:rsidRPr="00431790">
        <w:rPr>
          <w:rFonts w:ascii="Times New Roman" w:hAnsi="Times New Roman"/>
          <w:sz w:val="24"/>
          <w:szCs w:val="24"/>
        </w:rPr>
        <w:t xml:space="preserve">, извлечение полной и точной </w:t>
      </w:r>
      <w:r w:rsidRPr="00431790">
        <w:rPr>
          <w:rFonts w:ascii="Times New Roman" w:hAnsi="Times New Roman"/>
          <w:w w:val="108"/>
          <w:sz w:val="24"/>
          <w:szCs w:val="24"/>
        </w:rPr>
        <w:t>информаци</w:t>
      </w:r>
      <w:r w:rsidRPr="00431790">
        <w:rPr>
          <w:rFonts w:ascii="Times New Roman" w:hAnsi="Times New Roman"/>
          <w:spacing w:val="6"/>
          <w:w w:val="109"/>
          <w:sz w:val="24"/>
          <w:szCs w:val="24"/>
        </w:rPr>
        <w:t>и</w:t>
      </w:r>
      <w:r w:rsidRPr="00431790">
        <w:rPr>
          <w:rFonts w:ascii="Times New Roman" w:hAnsi="Times New Roman"/>
          <w:w w:val="105"/>
          <w:sz w:val="24"/>
          <w:szCs w:val="24"/>
        </w:rPr>
        <w:t>;</w:t>
      </w:r>
    </w:p>
    <w:p w:rsidR="002D5AF4" w:rsidRPr="00431790" w:rsidRDefault="002D5AF4" w:rsidP="00431790">
      <w:pPr>
        <w:pStyle w:val="a5"/>
        <w:numPr>
          <w:ilvl w:val="0"/>
          <w:numId w:val="12"/>
        </w:numPr>
        <w:spacing w:after="0"/>
        <w:ind w:right="-20"/>
        <w:jc w:val="both"/>
        <w:rPr>
          <w:rFonts w:ascii="Times New Roman" w:hAnsi="Times New Roman"/>
          <w:spacing w:val="-8"/>
          <w:sz w:val="24"/>
          <w:szCs w:val="24"/>
        </w:rPr>
      </w:pPr>
      <w:r w:rsidRPr="00431790">
        <w:rPr>
          <w:rFonts w:ascii="Times New Roman" w:hAnsi="Times New Roman"/>
          <w:spacing w:val="-8"/>
          <w:sz w:val="24"/>
          <w:szCs w:val="24"/>
        </w:rPr>
        <w:t xml:space="preserve">работать с </w:t>
      </w:r>
      <w:r w:rsidRPr="00431790">
        <w:rPr>
          <w:rFonts w:ascii="Times New Roman" w:hAnsi="Times New Roman"/>
          <w:spacing w:val="-8"/>
          <w:w w:val="109"/>
          <w:sz w:val="24"/>
          <w:szCs w:val="24"/>
        </w:rPr>
        <w:t xml:space="preserve">разными источниками </w:t>
      </w:r>
      <w:r w:rsidRPr="00431790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Pr="00431790">
        <w:rPr>
          <w:rFonts w:ascii="Times New Roman" w:hAnsi="Times New Roman"/>
          <w:spacing w:val="-8"/>
          <w:w w:val="110"/>
          <w:sz w:val="24"/>
          <w:szCs w:val="24"/>
        </w:rPr>
        <w:t xml:space="preserve">иностранном </w:t>
      </w:r>
      <w:r w:rsidRPr="00431790">
        <w:rPr>
          <w:rFonts w:ascii="Times New Roman" w:hAnsi="Times New Roman"/>
          <w:spacing w:val="-8"/>
          <w:w w:val="109"/>
          <w:sz w:val="24"/>
          <w:szCs w:val="24"/>
        </w:rPr>
        <w:t>языке</w:t>
      </w:r>
      <w:r w:rsidRPr="00431790">
        <w:rPr>
          <w:rFonts w:ascii="Times New Roman" w:hAnsi="Times New Roman"/>
          <w:spacing w:val="-8"/>
          <w:w w:val="120"/>
          <w:sz w:val="24"/>
          <w:szCs w:val="24"/>
        </w:rPr>
        <w:t xml:space="preserve">: </w:t>
      </w:r>
      <w:r w:rsidRPr="00431790">
        <w:rPr>
          <w:rFonts w:ascii="Times New Roman" w:hAnsi="Times New Roman"/>
          <w:spacing w:val="-8"/>
          <w:w w:val="110"/>
          <w:sz w:val="24"/>
          <w:szCs w:val="24"/>
        </w:rPr>
        <w:t xml:space="preserve">справочными материалами, словарями, Интернет-ресурсами, </w:t>
      </w:r>
      <w:r w:rsidRPr="00431790">
        <w:rPr>
          <w:rFonts w:ascii="Times New Roman" w:hAnsi="Times New Roman"/>
          <w:spacing w:val="-8"/>
          <w:w w:val="108"/>
          <w:sz w:val="24"/>
          <w:szCs w:val="24"/>
        </w:rPr>
        <w:t>литературо</w:t>
      </w:r>
      <w:r w:rsidRPr="00431790">
        <w:rPr>
          <w:rFonts w:ascii="Times New Roman" w:hAnsi="Times New Roman"/>
          <w:spacing w:val="-8"/>
          <w:w w:val="109"/>
          <w:sz w:val="24"/>
          <w:szCs w:val="24"/>
        </w:rPr>
        <w:t>й</w:t>
      </w:r>
      <w:r w:rsidRPr="00431790">
        <w:rPr>
          <w:rFonts w:ascii="Times New Roman" w:hAnsi="Times New Roman"/>
          <w:spacing w:val="-8"/>
          <w:w w:val="105"/>
          <w:sz w:val="24"/>
          <w:szCs w:val="24"/>
        </w:rPr>
        <w:t>;</w:t>
      </w:r>
    </w:p>
    <w:p w:rsidR="0095640A" w:rsidRPr="00431790" w:rsidRDefault="0095640A" w:rsidP="00431790">
      <w:pPr>
        <w:pStyle w:val="a5"/>
        <w:numPr>
          <w:ilvl w:val="0"/>
          <w:numId w:val="12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планировать и осуществлять учебно-исследовательскую работу: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2D5AF4" w:rsidRPr="00431790" w:rsidRDefault="002D5AF4" w:rsidP="00431790">
      <w:pPr>
        <w:pStyle w:val="a5"/>
        <w:numPr>
          <w:ilvl w:val="0"/>
          <w:numId w:val="12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w w:val="108"/>
          <w:sz w:val="24"/>
          <w:szCs w:val="24"/>
        </w:rPr>
        <w:t xml:space="preserve">самостоятельно </w:t>
      </w:r>
      <w:r w:rsidRPr="00431790">
        <w:rPr>
          <w:rFonts w:ascii="Times New Roman" w:hAnsi="Times New Roman"/>
          <w:sz w:val="24"/>
          <w:szCs w:val="24"/>
        </w:rPr>
        <w:t>работат</w:t>
      </w:r>
      <w:r w:rsidRPr="00431790">
        <w:rPr>
          <w:rFonts w:ascii="Times New Roman" w:hAnsi="Times New Roman"/>
          <w:spacing w:val="5"/>
          <w:sz w:val="24"/>
          <w:szCs w:val="24"/>
        </w:rPr>
        <w:t>ь</w:t>
      </w:r>
      <w:r w:rsidR="0095640A" w:rsidRPr="00431790">
        <w:rPr>
          <w:rFonts w:ascii="Times New Roman" w:hAnsi="Times New Roman"/>
          <w:sz w:val="24"/>
          <w:szCs w:val="24"/>
        </w:rPr>
        <w:t xml:space="preserve">, </w:t>
      </w:r>
      <w:r w:rsidRPr="00431790">
        <w:rPr>
          <w:rFonts w:ascii="Times New Roman" w:hAnsi="Times New Roman"/>
          <w:w w:val="110"/>
          <w:sz w:val="24"/>
          <w:szCs w:val="24"/>
        </w:rPr>
        <w:t xml:space="preserve">рационально организовывая </w:t>
      </w:r>
      <w:r w:rsidRPr="00431790">
        <w:rPr>
          <w:rFonts w:ascii="Times New Roman" w:hAnsi="Times New Roman"/>
          <w:sz w:val="24"/>
          <w:szCs w:val="24"/>
        </w:rPr>
        <w:t xml:space="preserve">свой труд в классе и </w:t>
      </w:r>
      <w:r w:rsidRPr="00431790">
        <w:rPr>
          <w:rFonts w:ascii="Times New Roman" w:hAnsi="Times New Roman"/>
          <w:w w:val="107"/>
          <w:sz w:val="24"/>
          <w:szCs w:val="24"/>
        </w:rPr>
        <w:t>дом</w:t>
      </w:r>
      <w:r w:rsidRPr="00431790">
        <w:rPr>
          <w:rFonts w:ascii="Times New Roman" w:hAnsi="Times New Roman"/>
          <w:spacing w:val="13"/>
          <w:w w:val="107"/>
          <w:sz w:val="24"/>
          <w:szCs w:val="24"/>
        </w:rPr>
        <w:t>а</w:t>
      </w:r>
      <w:r w:rsidRPr="00431790">
        <w:rPr>
          <w:rFonts w:ascii="Times New Roman" w:hAnsi="Times New Roman"/>
          <w:w w:val="123"/>
          <w:sz w:val="24"/>
          <w:szCs w:val="24"/>
        </w:rPr>
        <w:t>.</w:t>
      </w:r>
    </w:p>
    <w:p w:rsidR="002D5AF4" w:rsidRPr="00431790" w:rsidRDefault="002D5AF4" w:rsidP="00431790">
      <w:pPr>
        <w:pStyle w:val="a5"/>
        <w:numPr>
          <w:ilvl w:val="0"/>
          <w:numId w:val="7"/>
        </w:numPr>
        <w:spacing w:after="0"/>
        <w:ind w:right="2571"/>
        <w:jc w:val="both"/>
        <w:outlineLvl w:val="0"/>
        <w:rPr>
          <w:rFonts w:ascii="Times New Roman" w:eastAsia="Arial" w:hAnsi="Times New Roman"/>
          <w:b/>
          <w:sz w:val="24"/>
          <w:szCs w:val="24"/>
        </w:rPr>
      </w:pPr>
      <w:r w:rsidRPr="00431790">
        <w:rPr>
          <w:rFonts w:ascii="Times New Roman" w:eastAsia="Arial" w:hAnsi="Times New Roman"/>
          <w:b/>
          <w:bCs/>
          <w:w w:val="110"/>
          <w:sz w:val="24"/>
          <w:szCs w:val="24"/>
        </w:rPr>
        <w:t>Специальные учебные умения</w:t>
      </w:r>
    </w:p>
    <w:p w:rsidR="002D5AF4" w:rsidRPr="00431790" w:rsidRDefault="002D5AF4" w:rsidP="00431790">
      <w:pPr>
        <w:spacing w:after="0"/>
        <w:ind w:right="-2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1790">
        <w:rPr>
          <w:rFonts w:ascii="Times New Roman" w:hAnsi="Times New Roman"/>
          <w:w w:val="108"/>
          <w:sz w:val="24"/>
          <w:szCs w:val="24"/>
        </w:rPr>
        <w:t>Формируются умения</w:t>
      </w:r>
      <w:r w:rsidRPr="00431790">
        <w:rPr>
          <w:rFonts w:ascii="Times New Roman" w:hAnsi="Times New Roman"/>
          <w:sz w:val="24"/>
          <w:szCs w:val="24"/>
        </w:rPr>
        <w:t>:</w:t>
      </w:r>
    </w:p>
    <w:p w:rsidR="002D5AF4" w:rsidRPr="00431790" w:rsidRDefault="002D5AF4" w:rsidP="00431790">
      <w:pPr>
        <w:pStyle w:val="a5"/>
        <w:numPr>
          <w:ilvl w:val="0"/>
          <w:numId w:val="13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r w:rsidRPr="00431790">
        <w:rPr>
          <w:rFonts w:ascii="Times New Roman" w:hAnsi="Times New Roman"/>
          <w:w w:val="107"/>
          <w:sz w:val="24"/>
          <w:szCs w:val="24"/>
        </w:rPr>
        <w:t xml:space="preserve">социокультурные </w:t>
      </w:r>
      <w:r w:rsidRPr="00431790">
        <w:rPr>
          <w:rFonts w:ascii="Times New Roman" w:hAnsi="Times New Roman"/>
          <w:sz w:val="24"/>
          <w:szCs w:val="24"/>
        </w:rPr>
        <w:t xml:space="preserve">реалии </w:t>
      </w:r>
      <w:r w:rsidRPr="00431790">
        <w:rPr>
          <w:rFonts w:ascii="Times New Roman" w:hAnsi="Times New Roman"/>
          <w:w w:val="111"/>
          <w:sz w:val="24"/>
          <w:szCs w:val="24"/>
        </w:rPr>
        <w:t xml:space="preserve">при </w:t>
      </w:r>
      <w:r w:rsidRPr="00431790">
        <w:rPr>
          <w:rFonts w:ascii="Times New Roman" w:hAnsi="Times New Roman"/>
          <w:sz w:val="24"/>
          <w:szCs w:val="24"/>
        </w:rPr>
        <w:t xml:space="preserve">работе с </w:t>
      </w:r>
      <w:r w:rsidRPr="00431790">
        <w:rPr>
          <w:rFonts w:ascii="Times New Roman" w:hAnsi="Times New Roman"/>
          <w:w w:val="108"/>
          <w:sz w:val="24"/>
          <w:szCs w:val="24"/>
        </w:rPr>
        <w:t>текстом;</w:t>
      </w:r>
    </w:p>
    <w:p w:rsidR="002D5AF4" w:rsidRPr="00431790" w:rsidRDefault="002D5AF4" w:rsidP="00431790">
      <w:pPr>
        <w:pStyle w:val="a5"/>
        <w:numPr>
          <w:ilvl w:val="0"/>
          <w:numId w:val="13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w w:val="109"/>
          <w:sz w:val="24"/>
          <w:szCs w:val="24"/>
        </w:rPr>
        <w:t xml:space="preserve">семантизировать </w:t>
      </w:r>
      <w:r w:rsidRPr="00431790">
        <w:rPr>
          <w:rFonts w:ascii="Times New Roman" w:hAnsi="Times New Roman"/>
          <w:sz w:val="24"/>
          <w:szCs w:val="24"/>
        </w:rPr>
        <w:t xml:space="preserve">слова на основе </w:t>
      </w:r>
      <w:r w:rsidRPr="00431790">
        <w:rPr>
          <w:rFonts w:ascii="Times New Roman" w:hAnsi="Times New Roman"/>
          <w:w w:val="110"/>
          <w:sz w:val="24"/>
          <w:szCs w:val="24"/>
        </w:rPr>
        <w:t>языковой догадки;</w:t>
      </w:r>
    </w:p>
    <w:p w:rsidR="002D5AF4" w:rsidRPr="00431790" w:rsidRDefault="002D5AF4" w:rsidP="00431790">
      <w:pPr>
        <w:pStyle w:val="a5"/>
        <w:numPr>
          <w:ilvl w:val="0"/>
          <w:numId w:val="13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w w:val="108"/>
          <w:sz w:val="24"/>
          <w:szCs w:val="24"/>
        </w:rPr>
        <w:t>осуществлять словообразовательный анализ сло</w:t>
      </w:r>
      <w:r w:rsidRPr="00431790">
        <w:rPr>
          <w:rFonts w:ascii="Times New Roman" w:hAnsi="Times New Roman"/>
          <w:w w:val="109"/>
          <w:sz w:val="24"/>
          <w:szCs w:val="24"/>
        </w:rPr>
        <w:t>в</w:t>
      </w:r>
      <w:r w:rsidRPr="00431790">
        <w:rPr>
          <w:rFonts w:ascii="Times New Roman" w:hAnsi="Times New Roman"/>
          <w:w w:val="105"/>
          <w:sz w:val="24"/>
          <w:szCs w:val="24"/>
        </w:rPr>
        <w:t>;</w:t>
      </w:r>
    </w:p>
    <w:p w:rsidR="002D5AF4" w:rsidRPr="00431790" w:rsidRDefault="002D5AF4" w:rsidP="00431790">
      <w:pPr>
        <w:pStyle w:val="a5"/>
        <w:numPr>
          <w:ilvl w:val="0"/>
          <w:numId w:val="13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w w:val="112"/>
          <w:sz w:val="24"/>
          <w:szCs w:val="24"/>
        </w:rPr>
        <w:t>выборочно использовать перевод;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сравнивать языковые явления родного и итальянского языков: звуки, буквы, буквосочетания, слова, словосочетания, предложения;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производить элементарный анализ явлений языка под руководством учителя;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соотносить графический образ слова с его звуковым образом в процессе чтения и письма;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списывать слова/предложения/небольшие тексты на итальянском языке;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выписывать, вставлять слова и буквы, изменять форму слов в процессе выполнения орфографических, лексических и грамматических упражнений;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действовать по образцу и по аналогии при выполнении упражнений и при составлении собственных устных и письменных высказываний;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пользоваться планом (в виде грамматических символов, ключевых слов и словосочетаний, вопросов) при создании собственных высказываний в рамках тематики начальной ступени;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группировать лексические единицы итальянского языка по тематическому признаку и по частям речи;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применять изученные грамматические правила в процессе общения в устной и письменной формах;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пользоваться справочным материалом, представленным в виде таблиц, схем, правил в тексте и на форзацах учебника и рабочей тетради;</w:t>
      </w:r>
    </w:p>
    <w:p w:rsidR="00942EA9" w:rsidRPr="00431790" w:rsidRDefault="00942EA9" w:rsidP="0043179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sz w:val="24"/>
          <w:szCs w:val="24"/>
        </w:rPr>
        <w:t>комплексно использовать разные компоненты УМК;</w:t>
      </w:r>
    </w:p>
    <w:p w:rsidR="002D5AF4" w:rsidRPr="00431790" w:rsidRDefault="002D5AF4" w:rsidP="00431790">
      <w:pPr>
        <w:pStyle w:val="a5"/>
        <w:numPr>
          <w:ilvl w:val="0"/>
          <w:numId w:val="13"/>
        </w:num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431790">
        <w:rPr>
          <w:rFonts w:ascii="Times New Roman" w:hAnsi="Times New Roman"/>
          <w:w w:val="107"/>
          <w:sz w:val="24"/>
          <w:szCs w:val="24"/>
        </w:rPr>
        <w:t>пользоваться двуязычным</w:t>
      </w:r>
      <w:r w:rsidRPr="00431790">
        <w:rPr>
          <w:rFonts w:ascii="Times New Roman" w:hAnsi="Times New Roman"/>
          <w:sz w:val="24"/>
          <w:szCs w:val="24"/>
        </w:rPr>
        <w:t xml:space="preserve"> </w:t>
      </w:r>
      <w:r w:rsidRPr="00431790">
        <w:rPr>
          <w:rFonts w:ascii="Times New Roman" w:hAnsi="Times New Roman"/>
          <w:color w:val="231F21"/>
          <w:sz w:val="24"/>
          <w:szCs w:val="24"/>
        </w:rPr>
        <w:t xml:space="preserve">и толковым </w:t>
      </w:r>
      <w:r w:rsidRPr="00431790">
        <w:rPr>
          <w:rFonts w:ascii="Times New Roman" w:hAnsi="Times New Roman"/>
          <w:color w:val="231F21"/>
          <w:w w:val="109"/>
          <w:sz w:val="24"/>
          <w:szCs w:val="24"/>
        </w:rPr>
        <w:t>словарям</w:t>
      </w:r>
      <w:r w:rsidRPr="00431790">
        <w:rPr>
          <w:rFonts w:ascii="Times New Roman" w:hAnsi="Times New Roman"/>
          <w:color w:val="231F21"/>
          <w:spacing w:val="8"/>
          <w:w w:val="110"/>
          <w:sz w:val="24"/>
          <w:szCs w:val="24"/>
        </w:rPr>
        <w:t>и</w:t>
      </w:r>
      <w:r w:rsidRPr="00431790">
        <w:rPr>
          <w:rFonts w:ascii="Times New Roman" w:hAnsi="Times New Roman"/>
          <w:color w:val="0C0708"/>
          <w:w w:val="102"/>
          <w:sz w:val="24"/>
          <w:szCs w:val="24"/>
        </w:rPr>
        <w:t>.</w:t>
      </w:r>
    </w:p>
    <w:p w:rsidR="00F31007" w:rsidRPr="00F31007" w:rsidRDefault="00F31007" w:rsidP="004317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F31007" w:rsidRPr="00F31007" w:rsidSect="009E1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DBF" w:rsidRPr="00772DBF" w:rsidRDefault="00772DBF" w:rsidP="00772DBF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60B6B" w:rsidRPr="00772DBF" w:rsidRDefault="00B87F3D" w:rsidP="00772DB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1-ый год обучения</w:t>
      </w:r>
    </w:p>
    <w:tbl>
      <w:tblPr>
        <w:tblStyle w:val="af8"/>
        <w:tblW w:w="15275" w:type="dxa"/>
        <w:tblLayout w:type="fixed"/>
        <w:tblLook w:val="04A0" w:firstRow="1" w:lastRow="0" w:firstColumn="1" w:lastColumn="0" w:noHBand="0" w:noVBand="1"/>
      </w:tblPr>
      <w:tblGrid>
        <w:gridCol w:w="6487"/>
        <w:gridCol w:w="966"/>
        <w:gridCol w:w="7822"/>
      </w:tblGrid>
      <w:tr w:rsidR="00360B6B" w:rsidTr="00B021B8">
        <w:trPr>
          <w:trHeight w:val="70"/>
        </w:trPr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Default="00360B6B">
            <w:pPr>
              <w:tabs>
                <w:tab w:val="left" w:pos="39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Default="00360B6B">
            <w:pPr>
              <w:tabs>
                <w:tab w:val="left" w:pos="39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360B6B" w:rsidRPr="004311AE" w:rsidTr="00B021B8">
        <w:trPr>
          <w:trHeight w:val="9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Pr="004311AE" w:rsidRDefault="00360B6B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</w:t>
            </w:r>
            <w:r w:rsidRPr="00431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чтения</w:t>
            </w:r>
            <w:r w:rsidRPr="00431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/Le regole della lettura</w:t>
            </w:r>
          </w:p>
          <w:p w:rsidR="00360B6B" w:rsidRPr="008B03B1" w:rsidRDefault="00360B6B" w:rsidP="008B03B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8B03B1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Алфавит. Чтение гласных. Согласные и их удвоение. Ударение. Чтение буквосочетаний. </w:t>
            </w:r>
            <w:r w:rsidRPr="008B03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Страна/страны второго иностранного языка и родная страна, их географическое положение, столицы и крупные города.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B" w:rsidRPr="004311AE" w:rsidRDefault="00360B6B" w:rsidP="008B0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часов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Pr="004311AE" w:rsidRDefault="00360B6B" w:rsidP="008B0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Личные местоимения. Глаголы </w:t>
            </w:r>
            <w:r w:rsidRPr="004311A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essere</w:t>
            </w:r>
            <w:r w:rsidRPr="00431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311AE">
              <w:rPr>
                <w:rFonts w:ascii="Times New Roman" w:hAnsi="Times New Roman"/>
                <w:sz w:val="24"/>
                <w:szCs w:val="24"/>
                <w:lang w:val="en-US" w:eastAsia="en-US"/>
              </w:rPr>
              <w:t>avere</w:t>
            </w:r>
            <w:r w:rsidRPr="004311A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60B6B" w:rsidRPr="004311AE" w:rsidRDefault="00360B6B" w:rsidP="008B03B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1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Утвердительные предложения. Общий и специальный вопросы.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Отрицательное предложение. </w:t>
            </w:r>
            <w:r w:rsidRPr="004311AE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слов в предложениях. Интонация.</w:t>
            </w:r>
          </w:p>
        </w:tc>
      </w:tr>
      <w:tr w:rsidR="00360B6B" w:rsidTr="00B021B8">
        <w:trPr>
          <w:trHeight w:val="1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Pr="000261C4" w:rsidRDefault="00360B6B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Знакомство/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Conoscenza</w:t>
            </w:r>
          </w:p>
          <w:p w:rsidR="00360B6B" w:rsidRPr="008B03B1" w:rsidRDefault="00360B6B" w:rsidP="008B03B1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B03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Приветствие. Межличностные взаимоотношения в семье, со сверстниками.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B" w:rsidRPr="000261C4" w:rsidRDefault="00360B6B" w:rsidP="008B03B1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Pr="000261C4" w:rsidRDefault="00360B6B" w:rsidP="008B03B1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1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Спряжение глагола </w:t>
            </w:r>
            <w:r w:rsidRPr="000261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chiamarsi</w:t>
            </w:r>
            <w:r w:rsidRPr="000261C4">
              <w:rPr>
                <w:rFonts w:ascii="Times New Roman" w:hAnsi="Times New Roman"/>
                <w:sz w:val="24"/>
                <w:szCs w:val="24"/>
                <w:lang w:eastAsia="en-US"/>
              </w:rPr>
              <w:t>.Род имен существительных. Арикль. Формы неопределнного артикля.</w:t>
            </w:r>
          </w:p>
        </w:tc>
      </w:tr>
      <w:tr w:rsidR="00360B6B" w:rsidRPr="000261C4" w:rsidTr="00B021B8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Pr="000261C4" w:rsidRDefault="00360B6B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Какой</w:t>
            </w:r>
            <w:r w:rsidRPr="001B2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сегодня</w:t>
            </w:r>
            <w:r w:rsidRPr="001B2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1B2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?/</w:t>
            </w:r>
            <w:r w:rsidRPr="00026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Che</w:t>
            </w:r>
            <w:r w:rsidRPr="001B2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6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giorno</w:t>
            </w:r>
            <w:r w:rsidRPr="001B2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è </w:t>
            </w:r>
            <w:r w:rsidRPr="00026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oggi</w:t>
            </w:r>
            <w:r w:rsidRPr="001B2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360B6B" w:rsidRPr="000261C4" w:rsidRDefault="00360B6B" w:rsidP="008B0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Дни недели.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B" w:rsidRPr="000261C4" w:rsidRDefault="00360B6B" w:rsidP="001F478B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Pr="000261C4" w:rsidRDefault="00360B6B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 имен существительных с окончанием на –е. Имя прилагательное. Определенный артикль. Выражение просьбы. Имена собственные.</w:t>
            </w:r>
          </w:p>
        </w:tc>
      </w:tr>
      <w:tr w:rsidR="00360B6B" w:rsidRPr="000261C4" w:rsidTr="00B021B8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Pr="00650490" w:rsidRDefault="00360B6B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Семья/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Una</w:t>
            </w:r>
            <w:r w:rsidRPr="00650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famiglia</w:t>
            </w:r>
          </w:p>
          <w:p w:rsidR="00360B6B" w:rsidRPr="00B021B8" w:rsidRDefault="00360B6B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B021B8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Внешность и черты характера человека. Происхождение. Цвета.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B" w:rsidRDefault="00360B6B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часов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B" w:rsidRPr="00650490" w:rsidRDefault="00360B6B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Притяжательные местоимения: склонение по родам. Предлог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504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Указательное местоимение </w:t>
            </w:r>
            <w:r>
              <w:rPr>
                <w:rFonts w:ascii="Times New Roman" w:hAnsi="Times New Roman"/>
                <w:sz w:val="24"/>
                <w:szCs w:val="24"/>
                <w:lang w:val="it-IT" w:eastAsia="en-US"/>
              </w:rPr>
              <w:t>questo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021B8" w:rsidRPr="000261C4" w:rsidTr="00B021B8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650490" w:rsidRDefault="00B021B8" w:rsidP="008B03B1">
            <w:pPr>
              <w:autoSpaceDE w:val="0"/>
              <w:spacing w:line="240" w:lineRule="atLeast"/>
              <w:jc w:val="both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Увлечения и профессии/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Gli</w:t>
            </w:r>
            <w:r w:rsidRPr="00650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obby</w:t>
            </w:r>
            <w:r w:rsidRPr="00650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50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mistieri</w:t>
            </w:r>
          </w:p>
          <w:p w:rsidR="00B021B8" w:rsidRDefault="00B021B8" w:rsidP="008B0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и увлечения (чтение, кино, театр и др.)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 профессий. Проблемы выбора профессий. Роль иностранного языка в планах на будущее.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Pr="000261C4" w:rsidRDefault="00B021B8" w:rsidP="001F478B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часа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8B03B1" w:rsidRDefault="00B021B8" w:rsidP="008B03B1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8B03B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Употребление артикля с названиями профессий. Образование множественного числа существительных и прилагательных. Числительные от 0 до 1000. Безударные местоимения дательного падежа </w:t>
            </w:r>
            <w:r w:rsidRPr="008B03B1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mi</w:t>
            </w:r>
            <w:r w:rsidRPr="008B03B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8B03B1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ti</w:t>
            </w:r>
            <w:r w:rsidRPr="008B03B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Спряжение глаголов в </w:t>
            </w:r>
            <w:r w:rsidRPr="008B03B1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Presente</w:t>
            </w:r>
            <w:r w:rsidRPr="008B03B1">
              <w:rPr>
                <w:rFonts w:ascii="Times New Roman" w:hAnsi="Times New Roman"/>
                <w:spacing w:val="-8"/>
                <w:sz w:val="24"/>
                <w:szCs w:val="24"/>
              </w:rPr>
              <w:t>. Употребление артиклей. Безличные конструкции. Предлоги с географическими названиями.</w:t>
            </w:r>
          </w:p>
        </w:tc>
      </w:tr>
      <w:tr w:rsidR="00B021B8" w:rsidTr="00B021B8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927315" w:rsidRDefault="00B021B8" w:rsidP="008B03B1">
            <w:pPr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Наша</w:t>
            </w:r>
            <w:r w:rsidRPr="009273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</w:t>
            </w:r>
            <w:r w:rsidRPr="009273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/La nostra scuola</w:t>
            </w:r>
          </w:p>
          <w:p w:rsidR="00B021B8" w:rsidRDefault="00B021B8" w:rsidP="008B0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Pr="000261C4" w:rsidRDefault="00B021B8" w:rsidP="001F478B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927315" w:rsidRDefault="00B021B8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Предлоги места. Предлог а.</w:t>
            </w:r>
            <w:r w:rsidRPr="006504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Безударные местоимения дательного падежа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6504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Формы множественного числа определенного артикля. Обороты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27315">
              <w:rPr>
                <w:rFonts w:ascii="Times New Roman" w:hAnsi="Times New Roman"/>
                <w:sz w:val="24"/>
                <w:szCs w:val="24"/>
              </w:rPr>
              <w:t xml:space="preserve">’è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92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sono</w:t>
            </w:r>
            <w:r w:rsidRPr="009273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Сочлененные формы предлогов. Составные предлоги.</w:t>
            </w:r>
          </w:p>
        </w:tc>
      </w:tr>
      <w:tr w:rsidR="00B021B8" w:rsidTr="00B021B8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927315" w:rsidRDefault="00B021B8" w:rsidP="008B03B1">
            <w:pPr>
              <w:autoSpaceDE w:val="0"/>
              <w:spacing w:line="240" w:lineRule="atLeast"/>
              <w:jc w:val="both"/>
              <w:rPr>
                <w:rFonts w:ascii="Times New Roman" w:hAnsi="Times New Roman" w:cstheme="minorBidi"/>
                <w:b/>
                <w:bCs/>
                <w:color w:val="4D4D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школе/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9273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scuola</w:t>
            </w:r>
          </w:p>
          <w:p w:rsidR="00B021B8" w:rsidRDefault="00B021B8" w:rsidP="008B03B1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Расписание. Школьное образование, школьная жизнь, изучаемые предметы и отношение к ним.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Pr="000261C4" w:rsidRDefault="00772DBF" w:rsidP="001F478B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021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Default="00B021B8" w:rsidP="008B03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II спряжения. Безударные личные местоимения. Глаголы III спряжения. Спряжение неправильных глаголов. Управление глаголов.</w:t>
            </w:r>
          </w:p>
        </w:tc>
      </w:tr>
      <w:tr w:rsidR="00B021B8" w:rsidTr="00B021B8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8456E9" w:rsidRDefault="00B021B8" w:rsidP="008B03B1">
            <w:pPr>
              <w:jc w:val="both"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</w:t>
            </w:r>
            <w:r w:rsidRPr="00845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845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/La mia giornata</w:t>
            </w:r>
          </w:p>
          <w:p w:rsidR="00B021B8" w:rsidRPr="008B03B1" w:rsidRDefault="00B021B8" w:rsidP="008B03B1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  <w:r w:rsidRPr="008B03B1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 xml:space="preserve">Который час? </w:t>
            </w:r>
            <w:r w:rsidRPr="008B03B1">
              <w:rPr>
                <w:rFonts w:ascii="Times New Roman" w:hAnsi="Times New Roman"/>
                <w:spacing w:val="-12"/>
                <w:sz w:val="24"/>
                <w:szCs w:val="24"/>
              </w:rPr>
              <w:t>Здоровый образ жизни: режим труда и отдыха, спорт, питание.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Pr="000261C4" w:rsidRDefault="00B021B8" w:rsidP="001F478B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8456E9" w:rsidRDefault="00B021B8" w:rsidP="008B03B1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возвратных глаголов. Предлог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>. Спряжение глаголов на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</w:t>
            </w:r>
            <w:r w:rsidRPr="008456E9">
              <w:rPr>
                <w:rFonts w:ascii="Times New Roman" w:hAnsi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gare</w:t>
            </w:r>
            <w:r w:rsidRPr="008456E9">
              <w:rPr>
                <w:rFonts w:ascii="Times New Roman" w:hAnsi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cere</w:t>
            </w:r>
            <w:r w:rsidRPr="008456E9">
              <w:rPr>
                <w:rFonts w:ascii="Times New Roman" w:hAnsi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gere</w:t>
            </w:r>
            <w:r w:rsidRPr="00845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21B8" w:rsidTr="00B021B8">
        <w:trPr>
          <w:trHeight w:val="1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Default="00B021B8" w:rsidP="008B0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Casa</w:t>
            </w:r>
          </w:p>
          <w:p w:rsidR="00B021B8" w:rsidRDefault="00B021B8" w:rsidP="008B03B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Обстановка. Домашние дела.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Pr="000261C4" w:rsidRDefault="00B021B8" w:rsidP="001F478B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 часа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4F200B" w:rsidRDefault="00B021B8" w:rsidP="008B03B1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спряжения глаголов на –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ire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Предлог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su</w:t>
            </w:r>
            <w:r w:rsidRPr="008456E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Модальные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глаголы </w:t>
            </w:r>
            <w:r w:rsidRPr="004F2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их управление. Повелительное наклонение. Наречия </w:t>
            </w:r>
            <w:r w:rsidRPr="004F200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molto</w:t>
            </w:r>
            <w:r w:rsidRPr="004F2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4F200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poco</w:t>
            </w:r>
            <w:r w:rsidRPr="004F2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Склонение </w:t>
            </w:r>
            <w:r w:rsidRPr="004F200B">
              <w:rPr>
                <w:rFonts w:ascii="Times New Roman" w:hAnsi="Times New Roman"/>
                <w:spacing w:val="-6"/>
                <w:sz w:val="24"/>
                <w:szCs w:val="24"/>
              </w:rPr>
              <w:t>существительных и прилагательных на -</w:t>
            </w:r>
            <w:r w:rsidRPr="004F200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ca</w:t>
            </w:r>
            <w:r w:rsidRPr="004F200B">
              <w:rPr>
                <w:rFonts w:ascii="Times New Roman" w:hAnsi="Times New Roman"/>
                <w:spacing w:val="-6"/>
                <w:sz w:val="24"/>
                <w:szCs w:val="24"/>
              </w:rPr>
              <w:t>, -</w:t>
            </w:r>
            <w:r w:rsidRPr="004F200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co</w:t>
            </w:r>
            <w:r w:rsidRPr="004F200B">
              <w:rPr>
                <w:rFonts w:ascii="Times New Roman" w:hAnsi="Times New Roman"/>
                <w:spacing w:val="-6"/>
                <w:sz w:val="24"/>
                <w:szCs w:val="24"/>
              </w:rPr>
              <w:t>, -</w:t>
            </w:r>
            <w:r w:rsidRPr="004F200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ga</w:t>
            </w:r>
            <w:r w:rsidRPr="004F200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B021B8" w:rsidTr="00B021B8">
        <w:trPr>
          <w:trHeight w:val="2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4F200B" w:rsidRDefault="00B021B8" w:rsidP="008B03B1">
            <w:pPr>
              <w:tabs>
                <w:tab w:val="left" w:pos="39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Времена года/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stagioni</w:t>
            </w:r>
          </w:p>
          <w:p w:rsidR="00B021B8" w:rsidRPr="004F200B" w:rsidRDefault="00B021B8" w:rsidP="008B0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Месяцы. Обозначение дат. Одежда. Климат и природа.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Pr="000261C4" w:rsidRDefault="00B021B8" w:rsidP="001F478B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Default="00B021B8" w:rsidP="008B03B1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неправильных глаголов</w:t>
            </w:r>
          </w:p>
        </w:tc>
      </w:tr>
    </w:tbl>
    <w:p w:rsidR="00360B6B" w:rsidRPr="00772DBF" w:rsidRDefault="00B87F3D" w:rsidP="00772DBF">
      <w:pPr>
        <w:pStyle w:val="Default"/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B021B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й год обучения</w:t>
      </w:r>
    </w:p>
    <w:tbl>
      <w:tblPr>
        <w:tblStyle w:val="af8"/>
        <w:tblW w:w="15276" w:type="dxa"/>
        <w:tblLook w:val="04A0" w:firstRow="1" w:lastRow="0" w:firstColumn="1" w:lastColumn="0" w:noHBand="0" w:noVBand="1"/>
      </w:tblPr>
      <w:tblGrid>
        <w:gridCol w:w="6487"/>
        <w:gridCol w:w="992"/>
        <w:gridCol w:w="7797"/>
      </w:tblGrid>
      <w:tr w:rsidR="00B021B8" w:rsidTr="00B021B8">
        <w:trPr>
          <w:trHeight w:val="7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Default="00B021B8">
            <w:pPr>
              <w:tabs>
                <w:tab w:val="left" w:pos="39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Default="00B021B8">
            <w:pPr>
              <w:tabs>
                <w:tab w:val="left" w:pos="39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B021B8" w:rsidTr="00B021B8">
        <w:trPr>
          <w:trHeight w:val="6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4F200B" w:rsidRDefault="00B021B8">
            <w:pPr>
              <w:tabs>
                <w:tab w:val="left" w:pos="3984"/>
              </w:tabs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4F2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F2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моя</w:t>
            </w:r>
            <w:r w:rsidRPr="004F2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семья</w:t>
            </w:r>
            <w:r w:rsidRPr="004F20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/Io e la mia famiglia</w:t>
            </w:r>
          </w:p>
          <w:p w:rsidR="00B021B8" w:rsidRDefault="00B021B8" w:rsidP="004F20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взаимоотношения в семье, со сверстниками. Итальянский завтрак.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Default="00B021B8" w:rsidP="004F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4F200B" w:rsidRDefault="00B021B8" w:rsidP="004F200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артикля с терминами, обозначающими родство.</w:t>
            </w:r>
            <w:r w:rsidRPr="004F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Безударные местоимения в функции прямого и косвенного дополнения. Управление глаголов. Альтернативный вопрос.</w:t>
            </w:r>
          </w:p>
        </w:tc>
      </w:tr>
      <w:tr w:rsidR="00B021B8" w:rsidTr="00B021B8">
        <w:trPr>
          <w:trHeight w:val="9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3F7567" w:rsidRDefault="00B02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La</w:t>
            </w:r>
            <w:r w:rsidRPr="001B2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scuola</w:t>
            </w:r>
          </w:p>
          <w:p w:rsidR="00B021B8" w:rsidRDefault="00B021B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Default="00B021B8">
            <w:pPr>
              <w:tabs>
                <w:tab w:val="left" w:pos="39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3F7567" w:rsidRDefault="00B021B8">
            <w:pPr>
              <w:tabs>
                <w:tab w:val="left" w:pos="39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Устойчивые выражения в глаголами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F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Степени сравнения прилагательных. </w:t>
            </w:r>
          </w:p>
        </w:tc>
      </w:tr>
      <w:tr w:rsidR="00B021B8" w:rsidTr="00B021B8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Default="00B021B8">
            <w:pPr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дневник/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Il</w:t>
            </w:r>
            <w:r w:rsidRPr="003F75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mio</w:t>
            </w:r>
            <w:r w:rsidRPr="003F75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diario</w:t>
            </w:r>
          </w:p>
          <w:p w:rsidR="00B021B8" w:rsidRDefault="00B021B8" w:rsidP="00ED0D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делал? Мой распорядок дня. Общение с лрузьями. Выходные. Виды отдыха.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Default="00B021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3F7567" w:rsidRDefault="00B021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Passato</w:t>
            </w:r>
            <w:r w:rsidRPr="003F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Prossimo</w:t>
            </w:r>
            <w:r w:rsidRPr="003F756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законченное прошедшее время. Образование причастий прошедшего времени. Наречия времени. </w:t>
            </w:r>
          </w:p>
        </w:tc>
      </w:tr>
      <w:tr w:rsidR="00B021B8" w:rsidTr="00B021B8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ED0D4D" w:rsidRDefault="00B021B8">
            <w:pPr>
              <w:autoSpaceDE w:val="0"/>
              <w:spacing w:line="240" w:lineRule="atLeast"/>
              <w:rPr>
                <w:rFonts w:ascii="Times New Roman" w:hAnsi="Times New Roman" w:cstheme="minorBidi"/>
                <w:b/>
                <w:bCs/>
                <w:color w:val="4D4D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Рождество и Новый Год/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Natale</w:t>
            </w:r>
            <w:r w:rsidRPr="00ED0D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ED0D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Capodanno</w:t>
            </w:r>
          </w:p>
          <w:p w:rsidR="00B021B8" w:rsidRDefault="00B021B8" w:rsidP="00ED0D4D">
            <w:pPr>
              <w:autoSpaceDE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в Италии и Росии: общее и различия. Рождественсие традиции. Празднование Нового Года. Бефана. Карнавал. Подарки.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Default="00B021B8" w:rsidP="00ED0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ED0D4D" w:rsidRDefault="00B021B8" w:rsidP="00ED0D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вспомогательных глаголов в составных сказуемых. Согласование причастий прошедшего времени с подлежащим в составных сказуемых. Спряжение возвратных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Passato</w:t>
            </w:r>
            <w:r w:rsidRPr="003F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Prossimo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Прилагательные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tutto</w:t>
            </w:r>
            <w:r w:rsidRPr="001B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stesso</w:t>
            </w:r>
            <w:r w:rsidRPr="001B23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</w:tr>
      <w:tr w:rsidR="00B021B8" w:rsidTr="00B021B8">
        <w:trPr>
          <w:trHeight w:val="5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Default="00B021B8">
            <w:pPr>
              <w:autoSpaceDE w:val="0"/>
              <w:spacing w:line="240" w:lineRule="atLeast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Интересы/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Interessi</w:t>
            </w:r>
          </w:p>
          <w:p w:rsidR="00B021B8" w:rsidRDefault="00B021B8" w:rsidP="008B0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 и др.) Виды отдыха, путешествия. Каникулы. 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Default="00B021B8">
            <w:pPr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Pr="008B03B1" w:rsidRDefault="00B021B8">
            <w:pPr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Длительное прошедшее время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Imperfetto</w:t>
            </w:r>
            <w:r w:rsidRPr="008B03B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Уменшительные суффиксы </w:t>
            </w:r>
            <w:r w:rsidRPr="008B03B1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ino</w:t>
            </w:r>
            <w:r w:rsidRPr="008B03B1">
              <w:rPr>
                <w:rFonts w:ascii="Times New Roman" w:hAnsi="Times New Roman"/>
                <w:sz w:val="24"/>
                <w:szCs w:val="24"/>
                <w:lang w:eastAsia="en-US"/>
              </w:rPr>
              <w:t>, 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etto</w:t>
            </w:r>
            <w:r w:rsidRPr="008B03B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Склонение существительных иностранного происхождения.</w:t>
            </w:r>
          </w:p>
        </w:tc>
      </w:tr>
      <w:tr w:rsidR="00B021B8" w:rsidTr="00B021B8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B8" w:rsidRPr="008B03B1" w:rsidRDefault="00B021B8">
            <w:pPr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Пришла</w:t>
            </w:r>
            <w:r w:rsidRPr="008B0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весна</w:t>
            </w:r>
            <w:r w:rsidRPr="008B0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/È arrivata la primavera</w:t>
            </w:r>
          </w:p>
          <w:p w:rsidR="00B021B8" w:rsidRDefault="00B021B8" w:rsidP="008E6249">
            <w:pPr>
              <w:autoSpaceDE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Климат в России и Италии. Прогноз погоды. Болезни. Части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8" w:rsidRDefault="00772DBF" w:rsidP="008B03B1">
            <w:pPr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021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B8" w:rsidRDefault="00B021B8" w:rsidP="008B03B1">
            <w:pPr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наречий. Простое будущее время. Особенности употребления артиклей с частями тела.</w:t>
            </w:r>
          </w:p>
        </w:tc>
      </w:tr>
    </w:tbl>
    <w:p w:rsidR="008B1ECE" w:rsidRPr="00F31007" w:rsidRDefault="008B1ECE" w:rsidP="00B87F3D">
      <w:pPr>
        <w:pStyle w:val="c3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8B1ECE" w:rsidRPr="00F31007" w:rsidSect="00F310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24" w:rsidRDefault="00C41724" w:rsidP="002E52DA">
      <w:pPr>
        <w:spacing w:after="0" w:line="240" w:lineRule="auto"/>
      </w:pPr>
      <w:r>
        <w:separator/>
      </w:r>
    </w:p>
  </w:endnote>
  <w:endnote w:type="continuationSeparator" w:id="0">
    <w:p w:rsidR="00C41724" w:rsidRDefault="00C41724" w:rsidP="002E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24" w:rsidRDefault="00C41724" w:rsidP="002E52DA">
      <w:pPr>
        <w:spacing w:after="0" w:line="240" w:lineRule="auto"/>
      </w:pPr>
      <w:r>
        <w:separator/>
      </w:r>
    </w:p>
  </w:footnote>
  <w:footnote w:type="continuationSeparator" w:id="0">
    <w:p w:rsidR="00C41724" w:rsidRDefault="00C41724" w:rsidP="002E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D0EF0"/>
    <w:multiLevelType w:val="hybridMultilevel"/>
    <w:tmpl w:val="A2C6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D7092"/>
    <w:multiLevelType w:val="hybridMultilevel"/>
    <w:tmpl w:val="8FA6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1484530C"/>
    <w:multiLevelType w:val="hybridMultilevel"/>
    <w:tmpl w:val="84F66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91C762B"/>
    <w:multiLevelType w:val="hybridMultilevel"/>
    <w:tmpl w:val="49D4BE48"/>
    <w:lvl w:ilvl="0" w:tplc="72E08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C6A93"/>
    <w:multiLevelType w:val="multilevel"/>
    <w:tmpl w:val="A30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918FB"/>
    <w:multiLevelType w:val="hybridMultilevel"/>
    <w:tmpl w:val="6F2088FA"/>
    <w:lvl w:ilvl="0" w:tplc="140E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219C5"/>
    <w:multiLevelType w:val="multilevel"/>
    <w:tmpl w:val="A30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4B2E07"/>
    <w:multiLevelType w:val="hybridMultilevel"/>
    <w:tmpl w:val="116E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918BA"/>
    <w:multiLevelType w:val="multilevel"/>
    <w:tmpl w:val="A30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207E32"/>
    <w:multiLevelType w:val="hybridMultilevel"/>
    <w:tmpl w:val="3F4001E0"/>
    <w:lvl w:ilvl="0" w:tplc="7578EB96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A5E9F"/>
    <w:multiLevelType w:val="multilevel"/>
    <w:tmpl w:val="A1F81A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2" w15:restartNumberingAfterBreak="0">
    <w:nsid w:val="4BD459C6"/>
    <w:multiLevelType w:val="hybridMultilevel"/>
    <w:tmpl w:val="3D7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251B2"/>
    <w:multiLevelType w:val="multilevel"/>
    <w:tmpl w:val="A30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4020F"/>
    <w:multiLevelType w:val="hybridMultilevel"/>
    <w:tmpl w:val="92C0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15627"/>
    <w:multiLevelType w:val="multilevel"/>
    <w:tmpl w:val="A30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4"/>
  </w:num>
  <w:num w:numId="4">
    <w:abstractNumId w:val="44"/>
  </w:num>
  <w:num w:numId="5">
    <w:abstractNumId w:val="26"/>
  </w:num>
  <w:num w:numId="6">
    <w:abstractNumId w:val="27"/>
  </w:num>
  <w:num w:numId="7">
    <w:abstractNumId w:val="21"/>
  </w:num>
  <w:num w:numId="8">
    <w:abstractNumId w:val="30"/>
  </w:num>
  <w:num w:numId="9">
    <w:abstractNumId w:val="15"/>
  </w:num>
  <w:num w:numId="10">
    <w:abstractNumId w:val="24"/>
  </w:num>
  <w:num w:numId="11">
    <w:abstractNumId w:val="11"/>
  </w:num>
  <w:num w:numId="12">
    <w:abstractNumId w:val="36"/>
  </w:num>
  <w:num w:numId="13">
    <w:abstractNumId w:val="32"/>
  </w:num>
  <w:num w:numId="14">
    <w:abstractNumId w:val="14"/>
  </w:num>
  <w:num w:numId="15">
    <w:abstractNumId w:val="18"/>
  </w:num>
  <w:num w:numId="16">
    <w:abstractNumId w:val="20"/>
  </w:num>
  <w:num w:numId="17">
    <w:abstractNumId w:val="35"/>
  </w:num>
  <w:num w:numId="18">
    <w:abstractNumId w:val="17"/>
  </w:num>
  <w:num w:numId="19">
    <w:abstractNumId w:val="25"/>
  </w:num>
  <w:num w:numId="20">
    <w:abstractNumId w:val="49"/>
  </w:num>
  <w:num w:numId="21">
    <w:abstractNumId w:val="28"/>
  </w:num>
  <w:num w:numId="22">
    <w:abstractNumId w:val="42"/>
  </w:num>
  <w:num w:numId="23">
    <w:abstractNumId w:val="22"/>
  </w:num>
  <w:num w:numId="24">
    <w:abstractNumId w:val="40"/>
  </w:num>
  <w:num w:numId="25">
    <w:abstractNumId w:val="33"/>
  </w:num>
  <w:num w:numId="26">
    <w:abstractNumId w:val="45"/>
  </w:num>
  <w:num w:numId="27">
    <w:abstractNumId w:val="9"/>
  </w:num>
  <w:num w:numId="28">
    <w:abstractNumId w:val="43"/>
  </w:num>
  <w:num w:numId="29">
    <w:abstractNumId w:val="46"/>
  </w:num>
  <w:num w:numId="30">
    <w:abstractNumId w:val="39"/>
  </w:num>
  <w:num w:numId="31">
    <w:abstractNumId w:val="29"/>
  </w:num>
  <w:num w:numId="32">
    <w:abstractNumId w:val="12"/>
  </w:num>
  <w:num w:numId="33">
    <w:abstractNumId w:val="13"/>
  </w:num>
  <w:num w:numId="34">
    <w:abstractNumId w:val="47"/>
  </w:num>
  <w:num w:numId="35">
    <w:abstractNumId w:val="4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41"/>
  </w:num>
  <w:num w:numId="3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DA"/>
    <w:rsid w:val="000261C4"/>
    <w:rsid w:val="00087249"/>
    <w:rsid w:val="000A3CA5"/>
    <w:rsid w:val="000E7962"/>
    <w:rsid w:val="001060B0"/>
    <w:rsid w:val="00146233"/>
    <w:rsid w:val="00180FB2"/>
    <w:rsid w:val="001B2398"/>
    <w:rsid w:val="001E7633"/>
    <w:rsid w:val="001F478B"/>
    <w:rsid w:val="00237D20"/>
    <w:rsid w:val="00275E9A"/>
    <w:rsid w:val="002D5AF4"/>
    <w:rsid w:val="002E52DA"/>
    <w:rsid w:val="0035151D"/>
    <w:rsid w:val="00360B6B"/>
    <w:rsid w:val="003C2BD1"/>
    <w:rsid w:val="003F7567"/>
    <w:rsid w:val="004311AE"/>
    <w:rsid w:val="00431790"/>
    <w:rsid w:val="004600C0"/>
    <w:rsid w:val="004D2057"/>
    <w:rsid w:val="004D341F"/>
    <w:rsid w:val="004F200B"/>
    <w:rsid w:val="00500B9A"/>
    <w:rsid w:val="005157A9"/>
    <w:rsid w:val="005209D4"/>
    <w:rsid w:val="005F00E8"/>
    <w:rsid w:val="00650490"/>
    <w:rsid w:val="00651A18"/>
    <w:rsid w:val="006E3672"/>
    <w:rsid w:val="007442BA"/>
    <w:rsid w:val="00755FFC"/>
    <w:rsid w:val="00772DBF"/>
    <w:rsid w:val="007A5E3D"/>
    <w:rsid w:val="008273F2"/>
    <w:rsid w:val="008328E3"/>
    <w:rsid w:val="008456E9"/>
    <w:rsid w:val="008B03B1"/>
    <w:rsid w:val="008B1ECE"/>
    <w:rsid w:val="008E6249"/>
    <w:rsid w:val="00924998"/>
    <w:rsid w:val="00927315"/>
    <w:rsid w:val="00942EA9"/>
    <w:rsid w:val="0094791F"/>
    <w:rsid w:val="0095640A"/>
    <w:rsid w:val="009714D5"/>
    <w:rsid w:val="009A2F94"/>
    <w:rsid w:val="009A5124"/>
    <w:rsid w:val="009D1971"/>
    <w:rsid w:val="009E1AA0"/>
    <w:rsid w:val="00A026D8"/>
    <w:rsid w:val="00A3745E"/>
    <w:rsid w:val="00A8077C"/>
    <w:rsid w:val="00B021B8"/>
    <w:rsid w:val="00B323F5"/>
    <w:rsid w:val="00B46E8D"/>
    <w:rsid w:val="00B87C1A"/>
    <w:rsid w:val="00B87F3D"/>
    <w:rsid w:val="00B90960"/>
    <w:rsid w:val="00C143D0"/>
    <w:rsid w:val="00C41724"/>
    <w:rsid w:val="00CE2608"/>
    <w:rsid w:val="00D241CD"/>
    <w:rsid w:val="00D66493"/>
    <w:rsid w:val="00D83BC6"/>
    <w:rsid w:val="00DA371C"/>
    <w:rsid w:val="00E5472B"/>
    <w:rsid w:val="00E725EB"/>
    <w:rsid w:val="00EB405D"/>
    <w:rsid w:val="00ED0D4D"/>
    <w:rsid w:val="00F31007"/>
    <w:rsid w:val="00F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7470-3C52-494F-9BE0-065600CC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6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478B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2D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52DA"/>
    <w:rPr>
      <w:rFonts w:ascii="Segoe UI" w:eastAsia="Cambria" w:hAnsi="Segoe UI" w:cs="Segoe UI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E52DA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2E52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uiPriority w:val="99"/>
    <w:rsid w:val="002E52DA"/>
    <w:pPr>
      <w:shd w:val="clear" w:color="auto" w:fill="FFFFFF"/>
      <w:spacing w:before="240" w:after="0" w:line="240" w:lineRule="exact"/>
      <w:ind w:firstLine="300"/>
      <w:jc w:val="both"/>
    </w:pPr>
    <w:rPr>
      <w:rFonts w:ascii="Times New Roman" w:hAnsi="Times New Roman"/>
      <w:lang w:eastAsia="en-US"/>
    </w:rPr>
  </w:style>
  <w:style w:type="character" w:customStyle="1" w:styleId="a7">
    <w:name w:val="Основной текст + Полужирный"/>
    <w:basedOn w:val="1"/>
    <w:rsid w:val="002E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a8">
    <w:name w:val="Основной текст + Курсив"/>
    <w:basedOn w:val="1"/>
    <w:rsid w:val="002E5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a0"/>
    <w:link w:val="21"/>
    <w:uiPriority w:val="99"/>
    <w:rsid w:val="002E52DA"/>
    <w:rPr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E52DA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5">
    <w:name w:val="Заголовок №5"/>
    <w:basedOn w:val="a0"/>
    <w:link w:val="51"/>
    <w:uiPriority w:val="99"/>
    <w:rsid w:val="002E52DA"/>
    <w:rPr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2E52DA"/>
    <w:pPr>
      <w:shd w:val="clear" w:color="auto" w:fill="FFFFFF"/>
      <w:spacing w:before="480" w:after="180" w:line="240" w:lineRule="atLeast"/>
      <w:outlineLvl w:val="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4">
    <w:name w:val="Заголовок №54"/>
    <w:basedOn w:val="5"/>
    <w:uiPriority w:val="99"/>
    <w:rsid w:val="002E52DA"/>
    <w:rPr>
      <w:rFonts w:ascii="Arial Unicode MS" w:eastAsia="Arial Unicode MS" w:cs="Arial Unicode MS"/>
      <w:b/>
      <w:bCs/>
      <w:noProof/>
      <w:sz w:val="28"/>
      <w:szCs w:val="2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2E52DA"/>
    <w:rPr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E52DA"/>
    <w:pPr>
      <w:shd w:val="clear" w:color="auto" w:fill="FFFFFF"/>
      <w:spacing w:before="60" w:after="0" w:line="254" w:lineRule="exact"/>
      <w:ind w:firstLine="34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142">
    <w:name w:val="Основной текст (14)2"/>
    <w:basedOn w:val="14"/>
    <w:uiPriority w:val="99"/>
    <w:rsid w:val="002E52DA"/>
    <w:rPr>
      <w:rFonts w:ascii="Arial Unicode MS" w:eastAsia="Arial Unicode MS" w:cs="Arial Unicode MS"/>
      <w:b/>
      <w:bCs/>
      <w:noProof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2E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2D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E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2D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E5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3">
    <w:name w:val="Заголовок №4 (3) + Не полужирный"/>
    <w:basedOn w:val="a0"/>
    <w:rsid w:val="002E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paragraph" w:styleId="ad">
    <w:name w:val="Normal (Web)"/>
    <w:basedOn w:val="a"/>
    <w:uiPriority w:val="99"/>
    <w:unhideWhenUsed/>
    <w:rsid w:val="00B32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3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323F5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323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B323F5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B323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B323F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9A5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9A5124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9A5124"/>
    <w:rPr>
      <w:rFonts w:ascii="Times New Roman" w:hAnsi="Times New Roman" w:cs="Times New Roman" w:hint="default"/>
      <w:sz w:val="22"/>
      <w:szCs w:val="22"/>
    </w:rPr>
  </w:style>
  <w:style w:type="paragraph" w:customStyle="1" w:styleId="c33">
    <w:name w:val="c33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">
    <w:name w:val="c54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F31007"/>
  </w:style>
  <w:style w:type="character" w:customStyle="1" w:styleId="c5">
    <w:name w:val="c5"/>
    <w:rsid w:val="00F31007"/>
  </w:style>
  <w:style w:type="character" w:customStyle="1" w:styleId="c3">
    <w:name w:val="c3"/>
    <w:uiPriority w:val="99"/>
    <w:rsid w:val="00F31007"/>
  </w:style>
  <w:style w:type="character" w:customStyle="1" w:styleId="apple-converted-space">
    <w:name w:val="apple-converted-space"/>
    <w:uiPriority w:val="99"/>
    <w:rsid w:val="00F31007"/>
  </w:style>
  <w:style w:type="character" w:styleId="ae">
    <w:name w:val="FollowedHyperlink"/>
    <w:basedOn w:val="a0"/>
    <w:uiPriority w:val="99"/>
    <w:semiHidden/>
    <w:unhideWhenUsed/>
    <w:rsid w:val="00F31007"/>
    <w:rPr>
      <w:color w:val="800080" w:themeColor="followedHyperlink"/>
      <w:u w:val="single"/>
    </w:rPr>
  </w:style>
  <w:style w:type="character" w:customStyle="1" w:styleId="af">
    <w:name w:val="Основной текст Знак"/>
    <w:basedOn w:val="a0"/>
    <w:link w:val="af0"/>
    <w:uiPriority w:val="99"/>
    <w:semiHidden/>
    <w:rsid w:val="00F31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F3100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Osnova">
    <w:name w:val="Osnova"/>
    <w:basedOn w:val="a"/>
    <w:uiPriority w:val="99"/>
    <w:rsid w:val="00F310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msonormalcxspmiddle">
    <w:name w:val="msonormalcxspmiddle"/>
    <w:basedOn w:val="a"/>
    <w:uiPriority w:val="99"/>
    <w:rsid w:val="00F31007"/>
    <w:pPr>
      <w:widowControl w:val="0"/>
      <w:suppressAutoHyphens/>
      <w:spacing w:before="280" w:after="280" w:line="240" w:lineRule="auto"/>
    </w:pPr>
    <w:rPr>
      <w:rFonts w:ascii="Times New Roman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F31007"/>
    <w:pPr>
      <w:widowControl w:val="0"/>
      <w:suppressAutoHyphens/>
      <w:spacing w:before="280" w:after="280" w:line="240" w:lineRule="auto"/>
    </w:pPr>
    <w:rPr>
      <w:rFonts w:ascii="Times New Roman" w:hAnsi="Times New Roman" w:cs="Tahoma"/>
      <w:color w:val="000000"/>
      <w:sz w:val="24"/>
      <w:szCs w:val="24"/>
      <w:lang w:val="en-US" w:eastAsia="ar-SA"/>
    </w:rPr>
  </w:style>
  <w:style w:type="character" w:customStyle="1" w:styleId="af1">
    <w:name w:val="А_основной Знак"/>
    <w:link w:val="af2"/>
    <w:uiPriority w:val="99"/>
    <w:locked/>
    <w:rsid w:val="00F31007"/>
    <w:rPr>
      <w:sz w:val="28"/>
    </w:rPr>
  </w:style>
  <w:style w:type="paragraph" w:customStyle="1" w:styleId="af2">
    <w:name w:val="А_основной"/>
    <w:basedOn w:val="a"/>
    <w:link w:val="af1"/>
    <w:uiPriority w:val="99"/>
    <w:rsid w:val="00F31007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F31007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c15">
    <w:name w:val="c15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F31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txtcentered">
    <w:name w:val="tabl_txt_centered"/>
    <w:basedOn w:val="a"/>
    <w:uiPriority w:val="99"/>
    <w:rsid w:val="00F31007"/>
    <w:pPr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color w:val="000000"/>
      <w:sz w:val="20"/>
      <w:szCs w:val="20"/>
      <w:lang w:eastAsia="en-US"/>
    </w:rPr>
  </w:style>
  <w:style w:type="paragraph" w:customStyle="1" w:styleId="tabletxtleft">
    <w:name w:val="table_txt_left"/>
    <w:basedOn w:val="a"/>
    <w:uiPriority w:val="99"/>
    <w:rsid w:val="00F31007"/>
    <w:pPr>
      <w:autoSpaceDE w:val="0"/>
      <w:autoSpaceDN w:val="0"/>
      <w:adjustRightInd w:val="0"/>
      <w:spacing w:after="0" w:line="230" w:lineRule="atLeast"/>
      <w:ind w:left="113" w:right="113"/>
    </w:pPr>
    <w:rPr>
      <w:rFonts w:ascii="SchoolBook" w:hAnsi="SchoolBook" w:cs="SchoolBook"/>
      <w:color w:val="000000"/>
      <w:sz w:val="20"/>
      <w:szCs w:val="20"/>
      <w:lang w:eastAsia="en-US"/>
    </w:rPr>
  </w:style>
  <w:style w:type="paragraph" w:customStyle="1" w:styleId="af3">
    <w:name w:val="Заголовок"/>
    <w:basedOn w:val="a"/>
    <w:next w:val="af0"/>
    <w:uiPriority w:val="99"/>
    <w:rsid w:val="00F3100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uiPriority w:val="99"/>
    <w:rsid w:val="00F3100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F3100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Standard">
    <w:name w:val="Standard"/>
    <w:uiPriority w:val="99"/>
    <w:rsid w:val="00F31007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af4">
    <w:name w:val="Содержимое таблицы"/>
    <w:basedOn w:val="a"/>
    <w:uiPriority w:val="99"/>
    <w:rsid w:val="00F3100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uiPriority w:val="99"/>
    <w:rsid w:val="00F31007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uiPriority w:val="99"/>
    <w:rsid w:val="00F31007"/>
    <w:pPr>
      <w:suppressAutoHyphens/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  <w:lang w:eastAsia="ar-SA"/>
    </w:rPr>
  </w:style>
  <w:style w:type="paragraph" w:customStyle="1" w:styleId="22">
    <w:name w:val="стиль2"/>
    <w:basedOn w:val="a"/>
    <w:uiPriority w:val="99"/>
    <w:rsid w:val="00F31007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F310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8">
    <w:name w:val="c8"/>
    <w:rsid w:val="00F31007"/>
  </w:style>
  <w:style w:type="character" w:customStyle="1" w:styleId="tabltxtbold">
    <w:name w:val="tabl_txt_bold"/>
    <w:uiPriority w:val="99"/>
    <w:rsid w:val="00F31007"/>
    <w:rPr>
      <w:rFonts w:ascii="SchoolBook" w:hAnsi="SchoolBook" w:hint="default"/>
      <w:b/>
      <w:bCs w:val="0"/>
      <w:strike w:val="0"/>
      <w:dstrike w:val="0"/>
      <w:spacing w:val="0"/>
      <w:w w:val="100"/>
      <w:position w:val="0"/>
      <w:sz w:val="20"/>
      <w:u w:val="none"/>
      <w:effect w:val="none"/>
      <w:vertAlign w:val="baseline"/>
      <w:lang w:val="ru-RU"/>
    </w:rPr>
  </w:style>
  <w:style w:type="character" w:customStyle="1" w:styleId="WW8Num8z3">
    <w:name w:val="WW8Num8z3"/>
    <w:uiPriority w:val="99"/>
    <w:rsid w:val="00F31007"/>
    <w:rPr>
      <w:rFonts w:ascii="Symbol" w:hAnsi="Symbol" w:hint="default"/>
    </w:rPr>
  </w:style>
  <w:style w:type="character" w:customStyle="1" w:styleId="WW8Num1z0">
    <w:name w:val="WW8Num1z0"/>
    <w:rsid w:val="00F3100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z0">
    <w:name w:val="WW8Num2z0"/>
    <w:rsid w:val="00F3100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3z0">
    <w:name w:val="WW8Num3z0"/>
    <w:rsid w:val="00F3100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4z0">
    <w:name w:val="WW8Num4z0"/>
    <w:rsid w:val="00F3100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5z0">
    <w:name w:val="WW8Num5z0"/>
    <w:rsid w:val="00F3100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6z0">
    <w:name w:val="WW8Num6z0"/>
    <w:rsid w:val="00F3100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7z0">
    <w:name w:val="WW8Num7z0"/>
    <w:rsid w:val="00F3100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8z0">
    <w:name w:val="WW8Num8z0"/>
    <w:rsid w:val="00F31007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31007"/>
    <w:rPr>
      <w:rFonts w:ascii="Courier New" w:hAnsi="Courier New" w:cs="Courier New" w:hint="default"/>
    </w:rPr>
  </w:style>
  <w:style w:type="character" w:customStyle="1" w:styleId="WW8Num8z2">
    <w:name w:val="WW8Num8z2"/>
    <w:rsid w:val="00F31007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F31007"/>
  </w:style>
  <w:style w:type="character" w:customStyle="1" w:styleId="23">
    <w:name w:val="Основной текст (2) + Не полужирный"/>
    <w:rsid w:val="00F31007"/>
    <w:rPr>
      <w:rFonts w:ascii="Times New Roman" w:hAnsi="Times New Roman" w:cs="Times New Roman" w:hint="default"/>
      <w:b/>
      <w:bCs/>
      <w:spacing w:val="0"/>
      <w:sz w:val="27"/>
      <w:szCs w:val="27"/>
      <w:lang w:val="en-US"/>
    </w:rPr>
  </w:style>
  <w:style w:type="character" w:customStyle="1" w:styleId="24">
    <w:name w:val="Основной текст (2)_"/>
    <w:rsid w:val="00F31007"/>
    <w:rPr>
      <w:b/>
      <w:bCs/>
      <w:sz w:val="27"/>
      <w:szCs w:val="27"/>
      <w:lang w:val="en-US" w:eastAsia="ar-SA" w:bidi="ar-SA"/>
    </w:rPr>
  </w:style>
  <w:style w:type="character" w:customStyle="1" w:styleId="6">
    <w:name w:val="Основной текст + Полужирный6"/>
    <w:rsid w:val="00F31007"/>
    <w:rPr>
      <w:rFonts w:ascii="Times New Roman" w:hAnsi="Times New Roman" w:cs="Times New Roman" w:hint="default"/>
      <w:b/>
      <w:bCs/>
      <w:spacing w:val="0"/>
      <w:sz w:val="27"/>
      <w:szCs w:val="27"/>
      <w:lang w:val="en-US" w:eastAsia="ar-SA" w:bidi="ar-SA"/>
    </w:rPr>
  </w:style>
  <w:style w:type="character" w:customStyle="1" w:styleId="25">
    <w:name w:val="Основной текст + Курсив2"/>
    <w:rsid w:val="00F31007"/>
    <w:rPr>
      <w:rFonts w:ascii="Times New Roman" w:hAnsi="Times New Roman" w:cs="Times New Roman" w:hint="default"/>
      <w:i/>
      <w:iCs/>
      <w:spacing w:val="0"/>
      <w:sz w:val="27"/>
      <w:szCs w:val="27"/>
      <w:lang w:eastAsia="ar-SA" w:bidi="ar-SA"/>
    </w:rPr>
  </w:style>
  <w:style w:type="character" w:customStyle="1" w:styleId="15">
    <w:name w:val="Основной текст + Курсив1"/>
    <w:rsid w:val="00F31007"/>
    <w:rPr>
      <w:rFonts w:ascii="Times New Roman" w:hAnsi="Times New Roman" w:cs="Times New Roman" w:hint="default"/>
      <w:i/>
      <w:iCs/>
      <w:spacing w:val="0"/>
      <w:sz w:val="27"/>
      <w:szCs w:val="27"/>
      <w:lang w:eastAsia="ar-SA" w:bidi="ar-SA"/>
    </w:rPr>
  </w:style>
  <w:style w:type="character" w:customStyle="1" w:styleId="50">
    <w:name w:val="Основной текст + Полужирный5"/>
    <w:rsid w:val="00F31007"/>
    <w:rPr>
      <w:rFonts w:ascii="Times New Roman" w:hAnsi="Times New Roman" w:cs="Times New Roman" w:hint="default"/>
      <w:b/>
      <w:bCs/>
      <w:spacing w:val="0"/>
      <w:sz w:val="27"/>
      <w:szCs w:val="27"/>
      <w:lang w:val="en-US" w:eastAsia="ar-SA" w:bidi="ar-SA"/>
    </w:rPr>
  </w:style>
  <w:style w:type="character" w:customStyle="1" w:styleId="41">
    <w:name w:val="Основной текст + Полужирный4"/>
    <w:rsid w:val="00F31007"/>
    <w:rPr>
      <w:rFonts w:ascii="Times New Roman" w:hAnsi="Times New Roman" w:cs="Times New Roman" w:hint="default"/>
      <w:b/>
      <w:bCs/>
      <w:spacing w:val="0"/>
      <w:sz w:val="27"/>
      <w:szCs w:val="27"/>
      <w:lang w:val="en-US" w:eastAsia="ar-SA" w:bidi="ar-SA"/>
    </w:rPr>
  </w:style>
  <w:style w:type="character" w:customStyle="1" w:styleId="3">
    <w:name w:val="Основной текст + Полужирный3"/>
    <w:rsid w:val="00F31007"/>
    <w:rPr>
      <w:rFonts w:ascii="Times New Roman" w:hAnsi="Times New Roman" w:cs="Times New Roman" w:hint="default"/>
      <w:b/>
      <w:bCs/>
      <w:spacing w:val="0"/>
      <w:sz w:val="27"/>
      <w:szCs w:val="27"/>
      <w:lang w:val="en-US" w:eastAsia="ar-SA" w:bidi="ar-SA"/>
    </w:rPr>
  </w:style>
  <w:style w:type="character" w:customStyle="1" w:styleId="26">
    <w:name w:val="Основной текст + Полужирный2"/>
    <w:rsid w:val="00F31007"/>
    <w:rPr>
      <w:rFonts w:ascii="Times New Roman" w:hAnsi="Times New Roman" w:cs="Times New Roman" w:hint="default"/>
      <w:b/>
      <w:bCs/>
      <w:spacing w:val="0"/>
      <w:sz w:val="27"/>
      <w:szCs w:val="27"/>
      <w:lang w:val="en-US" w:eastAsia="ar-SA" w:bidi="ar-SA"/>
    </w:rPr>
  </w:style>
  <w:style w:type="character" w:customStyle="1" w:styleId="21pt">
    <w:name w:val="Основной текст (2) + Интервал 1 pt"/>
    <w:rsid w:val="00F31007"/>
    <w:rPr>
      <w:rFonts w:ascii="Times New Roman" w:hAnsi="Times New Roman" w:cs="Times New Roman" w:hint="default"/>
      <w:b w:val="0"/>
      <w:bCs w:val="0"/>
      <w:spacing w:val="20"/>
      <w:sz w:val="27"/>
      <w:szCs w:val="27"/>
      <w:lang w:val="en-US" w:eastAsia="ar-SA" w:bidi="ar-SA"/>
    </w:rPr>
  </w:style>
  <w:style w:type="character" w:customStyle="1" w:styleId="16">
    <w:name w:val="Основной текст + Полужирный1"/>
    <w:rsid w:val="00F31007"/>
    <w:rPr>
      <w:rFonts w:ascii="Times New Roman" w:hAnsi="Times New Roman" w:cs="Times New Roman" w:hint="default"/>
      <w:b/>
      <w:bCs/>
      <w:spacing w:val="0"/>
      <w:sz w:val="27"/>
      <w:szCs w:val="27"/>
      <w:lang w:val="en-US" w:eastAsia="ar-SA" w:bidi="ar-SA"/>
    </w:rPr>
  </w:style>
  <w:style w:type="character" w:customStyle="1" w:styleId="WW8NumSt6z0">
    <w:name w:val="WW8NumSt6z0"/>
    <w:rsid w:val="00F31007"/>
    <w:rPr>
      <w:rFonts w:ascii="Symbol" w:hAnsi="Symbol" w:cs="Symbol" w:hint="default"/>
    </w:rPr>
  </w:style>
  <w:style w:type="character" w:customStyle="1" w:styleId="WW8Num9z0">
    <w:name w:val="WW8Num9z0"/>
    <w:rsid w:val="00F31007"/>
    <w:rPr>
      <w:rFonts w:ascii="Symbol" w:hAnsi="Symbol" w:cs="Symbol" w:hint="default"/>
    </w:rPr>
  </w:style>
  <w:style w:type="character" w:customStyle="1" w:styleId="WW8Num9z1">
    <w:name w:val="WW8Num9z1"/>
    <w:rsid w:val="00F31007"/>
    <w:rPr>
      <w:rFonts w:ascii="Courier New" w:hAnsi="Courier New" w:cs="Courier New" w:hint="default"/>
    </w:rPr>
  </w:style>
  <w:style w:type="character" w:customStyle="1" w:styleId="WW8Num9z2">
    <w:name w:val="WW8Num9z2"/>
    <w:rsid w:val="00F31007"/>
    <w:rPr>
      <w:rFonts w:ascii="Wingdings" w:hAnsi="Wingdings" w:cs="Wingdings" w:hint="default"/>
    </w:rPr>
  </w:style>
  <w:style w:type="character" w:customStyle="1" w:styleId="WW8Num11z0">
    <w:name w:val="WW8Num11z0"/>
    <w:rsid w:val="00F31007"/>
    <w:rPr>
      <w:rFonts w:ascii="Symbol" w:hAnsi="Symbol" w:cs="Symbol" w:hint="default"/>
    </w:rPr>
  </w:style>
  <w:style w:type="character" w:customStyle="1" w:styleId="WW8Num11z1">
    <w:name w:val="WW8Num11z1"/>
    <w:rsid w:val="00F31007"/>
    <w:rPr>
      <w:rFonts w:ascii="Courier New" w:hAnsi="Courier New" w:cs="Courier New" w:hint="default"/>
    </w:rPr>
  </w:style>
  <w:style w:type="character" w:customStyle="1" w:styleId="WW8Num11z2">
    <w:name w:val="WW8Num11z2"/>
    <w:rsid w:val="00F31007"/>
    <w:rPr>
      <w:rFonts w:ascii="Wingdings" w:hAnsi="Wingdings" w:cs="Wingdings" w:hint="default"/>
    </w:rPr>
  </w:style>
  <w:style w:type="character" w:customStyle="1" w:styleId="WW8Num12z0">
    <w:name w:val="WW8Num12z0"/>
    <w:rsid w:val="00F31007"/>
    <w:rPr>
      <w:rFonts w:ascii="Times New Roman" w:hAnsi="Times New Roman" w:cs="Times New Roman" w:hint="default"/>
    </w:rPr>
  </w:style>
  <w:style w:type="character" w:customStyle="1" w:styleId="WW8Num12z1">
    <w:name w:val="WW8Num12z1"/>
    <w:rsid w:val="00F31007"/>
    <w:rPr>
      <w:rFonts w:ascii="Courier New" w:hAnsi="Courier New" w:cs="Courier New" w:hint="default"/>
    </w:rPr>
  </w:style>
  <w:style w:type="character" w:customStyle="1" w:styleId="WW8Num12z2">
    <w:name w:val="WW8Num12z2"/>
    <w:rsid w:val="00F31007"/>
    <w:rPr>
      <w:rFonts w:ascii="Wingdings" w:hAnsi="Wingdings" w:cs="Wingdings" w:hint="default"/>
    </w:rPr>
  </w:style>
  <w:style w:type="character" w:customStyle="1" w:styleId="WW8Num12z3">
    <w:name w:val="WW8Num12z3"/>
    <w:rsid w:val="00F31007"/>
    <w:rPr>
      <w:rFonts w:ascii="Symbol" w:hAnsi="Symbol" w:cs="Symbol" w:hint="default"/>
    </w:rPr>
  </w:style>
  <w:style w:type="paragraph" w:styleId="af6">
    <w:name w:val="Body Text Indent"/>
    <w:basedOn w:val="a"/>
    <w:link w:val="af7"/>
    <w:uiPriority w:val="99"/>
    <w:semiHidden/>
    <w:unhideWhenUsed/>
    <w:rsid w:val="00B46E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46E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B8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83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2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78B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47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F478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F47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F478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F47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528C-452D-45F9-8CBA-97102D5B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8121</Words>
  <Characters>46294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Зам.дир</cp:lastModifiedBy>
  <cp:revision>9</cp:revision>
  <dcterms:created xsi:type="dcterms:W3CDTF">2018-02-28T17:29:00Z</dcterms:created>
  <dcterms:modified xsi:type="dcterms:W3CDTF">2018-03-02T08:05:00Z</dcterms:modified>
</cp:coreProperties>
</file>